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6383" w:type="dxa"/>
        <w:jc w:val="left"/>
        <w:tblInd w:w="2122" w:type="dxa"/>
        <w:tblCellMar>
          <w:top w:w="0" w:type="dxa"/>
          <w:left w:w="113" w:type="dxa"/>
          <w:bottom w:w="0" w:type="dxa"/>
          <w:right w:w="108" w:type="dxa"/>
        </w:tblCellMar>
        <w:tblLook w:firstRow="1" w:noVBand="1" w:lastRow="0" w:firstColumn="1" w:lastColumn="0" w:noHBand="0" w:val="04a0"/>
      </w:tblPr>
      <w:tblGrid>
        <w:gridCol w:w="849"/>
        <w:gridCol w:w="5533"/>
      </w:tblGrid>
      <w:tr>
        <w:trPr/>
        <w:tc>
          <w:tcPr>
            <w:tcW w:w="84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4"/>
                <w:szCs w:val="24"/>
              </w:rPr>
            </w:pPr>
            <w:r>
              <w:rPr/>
              <w:drawing>
                <wp:inline distT="0" distB="0" distL="0" distR="0">
                  <wp:extent cx="292735" cy="24892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292735" cy="248920"/>
                          </a:xfrm>
                          <a:prstGeom prst="rect">
                            <a:avLst/>
                          </a:prstGeom>
                        </pic:spPr>
                      </pic:pic>
                    </a:graphicData>
                  </a:graphic>
                </wp:inline>
              </w:drawing>
            </w:r>
          </w:p>
        </w:tc>
        <w:tc>
          <w:tcPr>
            <w:tcW w:w="5533" w:type="dxa"/>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Инструкция по технике безопасности</w:t>
            </w:r>
          </w:p>
        </w:tc>
      </w:tr>
    </w:tbl>
    <w:p>
      <w:pPr>
        <w:pStyle w:val="Normal"/>
        <w:tabs>
          <w:tab w:val="left" w:pos="567" w:leader="none"/>
        </w:tabs>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1.</w:t>
        <w:tab/>
        <w:t>Рекомендуется, чтобы перед сборкой и началом работы пользователи внимательно ознакомились с настоящей Инструкцией по технике безопасности.</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2.</w:t>
        <w:tab/>
        <w:t xml:space="preserve">Все инструкции, помеченные значком </w:t>
      </w:r>
      <w:r>
        <w:rPr>
          <w:rFonts w:cs="Times New Roman" w:ascii="Times New Roman" w:hAnsi="Times New Roman"/>
          <w:sz w:val="24"/>
          <w:szCs w:val="24"/>
        </w:rPr>
        <w:drawing>
          <wp:inline distT="0" distB="0" distL="0" distR="0">
            <wp:extent cx="212090" cy="18034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12090" cy="180340"/>
                    </a:xfrm>
                    <a:prstGeom prst="rect">
                      <a:avLst/>
                    </a:prstGeom>
                  </pic:spPr>
                </pic:pic>
              </a:graphicData>
            </a:graphic>
          </wp:inline>
        </w:drawing>
      </w:r>
      <w:r>
        <w:rPr>
          <w:rFonts w:cs="Times New Roman" w:ascii="Times New Roman" w:hAnsi="Times New Roman"/>
          <w:sz w:val="24"/>
          <w:szCs w:val="24"/>
        </w:rPr>
        <w:t>, необходимо строго выполнять, их невыполнение может привести к травмированию.</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3.</w:t>
        <w:tab/>
        <w:t>Данное изделие должно собираться и готовиться к работе квалифицированными специалистами.</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4.</w:t>
        <w:tab/>
        <w:t>Для безупречной работы и безопасности запрещается использовать удлинительный кабель с несколькими розетками для подключения питания.</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5.</w:t>
        <w:tab/>
        <w:t>При подключении шнуров питания к источникам питания необходимо убедиться, что напряжение питания ниже 250 В переменного тока и соответствует номинальному напряжению, указанному на заводской табличке мотора.</w:t>
      </w:r>
    </w:p>
    <w:tbl>
      <w:tblPr>
        <w:tblStyle w:val="a4"/>
        <w:tblW w:w="9923" w:type="dxa"/>
        <w:jc w:val="left"/>
        <w:tblInd w:w="279" w:type="dxa"/>
        <w:tblCellMar>
          <w:top w:w="0" w:type="dxa"/>
          <w:left w:w="113" w:type="dxa"/>
          <w:bottom w:w="0" w:type="dxa"/>
          <w:right w:w="108" w:type="dxa"/>
        </w:tblCellMar>
        <w:tblLook w:firstRow="1" w:noVBand="1" w:lastRow="0" w:firstColumn="1" w:lastColumn="0" w:noHBand="0" w:val="04a0"/>
      </w:tblPr>
      <w:tblGrid>
        <w:gridCol w:w="1134"/>
        <w:gridCol w:w="8788"/>
      </w:tblGrid>
      <w:tr>
        <w:trPr/>
        <w:tc>
          <w:tcPr>
            <w:tcW w:w="1134" w:type="dxa"/>
            <w:tcBorders>
              <w:top w:val="nil"/>
              <w:left w:val="nil"/>
              <w:bottom w:val="nil"/>
              <w:right w:val="nil"/>
              <w:insideH w:val="nil"/>
              <w:insideV w:val="nil"/>
            </w:tcBorders>
            <w:shd w:fill="auto" w:val="clear"/>
          </w:tcPr>
          <w:p>
            <w:pPr>
              <w:pStyle w:val="Normal"/>
              <w:tabs>
                <w:tab w:val="left" w:pos="426" w:leader="none"/>
              </w:tabs>
              <w:spacing w:lineRule="auto" w:line="240" w:before="0" w:after="0"/>
              <w:ind w:right="-113" w:hanging="0"/>
              <w:jc w:val="both"/>
              <w:rPr>
                <w:rFonts w:ascii="Times New Roman" w:hAnsi="Times New Roman" w:cs="Times New Roman"/>
                <w:sz w:val="24"/>
                <w:szCs w:val="24"/>
                <w:lang w:val="en-US"/>
              </w:rPr>
            </w:pPr>
            <w:r>
              <w:rPr/>
              <w:drawing>
                <wp:inline distT="0" distB="0" distL="0" distR="0">
                  <wp:extent cx="534035" cy="212090"/>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4"/>
                          <a:stretch>
                            <a:fillRect/>
                          </a:stretch>
                        </pic:blipFill>
                        <pic:spPr bwMode="auto">
                          <a:xfrm>
                            <a:off x="0" y="0"/>
                            <a:ext cx="534035" cy="212090"/>
                          </a:xfrm>
                          <a:prstGeom prst="rect">
                            <a:avLst/>
                          </a:prstGeom>
                        </pic:spPr>
                      </pic:pic>
                    </a:graphicData>
                  </a:graphic>
                </wp:inline>
              </w:drawing>
            </w:r>
          </w:p>
        </w:tc>
        <w:tc>
          <w:tcPr>
            <w:tcW w:w="8788" w:type="dxa"/>
            <w:tcBorders>
              <w:top w:val="nil"/>
              <w:left w:val="nil"/>
              <w:bottom w:val="nil"/>
              <w:right w:val="nil"/>
              <w:insideH w:val="nil"/>
              <w:insideV w:val="nil"/>
            </w:tcBorders>
            <w:shd w:fill="auto" w:val="clear"/>
            <w:vAlign w:val="center"/>
          </w:tcPr>
          <w:p>
            <w:pPr>
              <w:pStyle w:val="Normal"/>
              <w:tabs>
                <w:tab w:val="left" w:pos="42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Внимание: если блок управления относится к системе переменного тока с </w:t>
            </w:r>
          </w:p>
        </w:tc>
      </w:tr>
    </w:tbl>
    <w:p>
      <w:pPr>
        <w:pStyle w:val="Normal"/>
        <w:tabs>
          <w:tab w:val="left" w:pos="426" w:leader="none"/>
        </w:tabs>
        <w:spacing w:lineRule="auto" w:line="240" w:before="0" w:after="60"/>
        <w:ind w:left="426" w:hanging="0"/>
        <w:jc w:val="both"/>
        <w:rPr>
          <w:rFonts w:ascii="Times New Roman" w:hAnsi="Times New Roman" w:cs="Times New Roman"/>
          <w:sz w:val="24"/>
          <w:szCs w:val="24"/>
        </w:rPr>
      </w:pPr>
      <w:r>
        <w:rPr>
          <w:rFonts w:cs="Times New Roman" w:ascii="Times New Roman" w:hAnsi="Times New Roman"/>
          <w:sz w:val="24"/>
          <w:szCs w:val="24"/>
        </w:rPr>
        <w:t>напряжением 220 В, не подключайте блок управления к розетке с напряжением 380 В переменного тока. В противном случае произойдет ошибка и мотор не будет работать. Если такое случится, незамедлительно выключите питание и проверьте напряжение питания.</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6.</w:t>
        <w:tab/>
        <w:t xml:space="preserve">Не работайте при прямом солнечном свете, на открытом воздухе и при комнатной температуре выше 45 °С или ниже 5 °С. </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7.</w:t>
        <w:tab/>
        <w:t>Не рекомендуется работать вблизи обогревательных в зоне образования точки росы или при влажности ниже 30% или выше 95%.</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8.</w:t>
        <w:tab/>
        <w:t>Не работайте в местах, где образуется много пыли, где присутствуют агрессивные вещества или летучие газы.</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9,</w:t>
        <w:tab/>
        <w:t>Не допускаете попадания на шнур питания тяжелых предметов, применения к нему чрезмерной силы или его перегибов.</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10.</w:t>
        <w:tab/>
        <w:t>Заземляющий провод шнура питания должен быть подключен к системе заземления производственной установки с помощью проводов и клемм соответствующего размера. Это соединение должно быть надежно зафиксировано.</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11.</w:t>
        <w:tab/>
        <w:t>Все подвижные части должны быть надежно закрыты от внешнего воздействия входящими в комплект защитными элементами.</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12. При первом включении швейной машины на низкой скорости проверьте правильность направления вращения.</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13.</w:t>
        <w:tab/>
        <w:t>Выключайте электропитание перед выполнением следующих операций:</w:t>
      </w:r>
    </w:p>
    <w:p>
      <w:pPr>
        <w:pStyle w:val="Normal"/>
        <w:tabs>
          <w:tab w:val="left" w:pos="851" w:leader="none"/>
        </w:tabs>
        <w:spacing w:lineRule="auto" w:line="240" w:before="0" w:after="60"/>
        <w:ind w:left="851" w:hanging="284"/>
        <w:jc w:val="both"/>
        <w:rPr>
          <w:rFonts w:ascii="Times New Roman" w:hAnsi="Times New Roman" w:cs="Times New Roman"/>
          <w:sz w:val="24"/>
          <w:szCs w:val="24"/>
        </w:rPr>
      </w:pPr>
      <w:r>
        <w:rPr>
          <w:rFonts w:cs="Times New Roman" w:ascii="Times New Roman" w:hAnsi="Times New Roman"/>
          <w:sz w:val="24"/>
          <w:szCs w:val="24"/>
          <w:lang w:val="en-US"/>
        </w:rPr>
        <w:t>a</w:t>
      </w:r>
      <w:r>
        <w:rPr>
          <w:rFonts w:cs="Times New Roman" w:ascii="Times New Roman" w:hAnsi="Times New Roman"/>
          <w:sz w:val="24"/>
          <w:szCs w:val="24"/>
        </w:rPr>
        <w:t>)</w:t>
        <w:tab/>
        <w:t>перед подключением или отключением любых разъемов на блоке управления или моторе;</w:t>
      </w:r>
    </w:p>
    <w:p>
      <w:pPr>
        <w:pStyle w:val="Normal"/>
        <w:tabs>
          <w:tab w:val="left" w:pos="851" w:leader="none"/>
        </w:tabs>
        <w:spacing w:lineRule="auto" w:line="240" w:before="0" w:after="60"/>
        <w:ind w:left="993" w:hanging="426"/>
        <w:jc w:val="both"/>
        <w:rPr>
          <w:rFonts w:ascii="Times New Roman" w:hAnsi="Times New Roman" w:cs="Times New Roman"/>
          <w:sz w:val="24"/>
          <w:szCs w:val="24"/>
        </w:rPr>
      </w:pPr>
      <w:r>
        <w:rPr>
          <w:rFonts w:cs="Times New Roman" w:ascii="Times New Roman" w:hAnsi="Times New Roman"/>
          <w:sz w:val="24"/>
          <w:szCs w:val="24"/>
        </w:rPr>
        <w:t>б) при продевании нитки в иглу;</w:t>
      </w:r>
    </w:p>
    <w:p>
      <w:pPr>
        <w:pStyle w:val="Normal"/>
        <w:tabs>
          <w:tab w:val="left" w:pos="851" w:leader="none"/>
        </w:tabs>
        <w:spacing w:lineRule="auto" w:line="240" w:before="0" w:after="60"/>
        <w:ind w:left="993" w:hanging="426"/>
        <w:jc w:val="both"/>
        <w:rPr>
          <w:rFonts w:ascii="Times New Roman" w:hAnsi="Times New Roman" w:cs="Times New Roman"/>
          <w:sz w:val="24"/>
          <w:szCs w:val="24"/>
        </w:rPr>
      </w:pPr>
      <w:r>
        <w:rPr>
          <w:rFonts w:cs="Times New Roman" w:ascii="Times New Roman" w:hAnsi="Times New Roman"/>
          <w:sz w:val="24"/>
          <w:szCs w:val="24"/>
        </w:rPr>
        <w:t>в) при поднимании головки машины;</w:t>
      </w:r>
    </w:p>
    <w:p>
      <w:pPr>
        <w:pStyle w:val="Normal"/>
        <w:tabs>
          <w:tab w:val="left" w:pos="851" w:leader="none"/>
        </w:tabs>
        <w:spacing w:lineRule="auto" w:line="240" w:before="0" w:after="60"/>
        <w:ind w:left="993" w:hanging="426"/>
        <w:jc w:val="both"/>
        <w:rPr>
          <w:rFonts w:ascii="Times New Roman" w:hAnsi="Times New Roman" w:cs="Times New Roman"/>
          <w:sz w:val="24"/>
          <w:szCs w:val="24"/>
        </w:rPr>
      </w:pPr>
      <w:r>
        <w:rPr>
          <w:rFonts w:cs="Times New Roman" w:ascii="Times New Roman" w:hAnsi="Times New Roman"/>
          <w:sz w:val="24"/>
          <w:szCs w:val="24"/>
        </w:rPr>
        <w:t>г) перед ремонтом или любыми механическими регулировками;</w:t>
      </w:r>
    </w:p>
    <w:p>
      <w:pPr>
        <w:pStyle w:val="Normal"/>
        <w:tabs>
          <w:tab w:val="left" w:pos="851" w:leader="none"/>
        </w:tabs>
        <w:spacing w:lineRule="auto" w:line="240" w:before="0" w:after="60"/>
        <w:ind w:left="993" w:hanging="426"/>
        <w:jc w:val="both"/>
        <w:rPr>
          <w:rFonts w:ascii="Times New Roman" w:hAnsi="Times New Roman" w:cs="Times New Roman"/>
          <w:sz w:val="24"/>
          <w:szCs w:val="24"/>
        </w:rPr>
      </w:pPr>
      <w:r>
        <w:rPr>
          <w:rFonts w:cs="Times New Roman" w:ascii="Times New Roman" w:hAnsi="Times New Roman"/>
          <w:sz w:val="24"/>
          <w:szCs w:val="24"/>
        </w:rPr>
        <w:t>д) когда машина работает на холостом ходу.</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14.</w:t>
        <w:tab/>
        <w:t>Ремонт и техническое обслуживание высокой сложности должны выполняться только техниками по электронному оборудованию, имеющими соответствующую подготовку.</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15.</w:t>
        <w:tab/>
        <w:t>Все запасные части для ремонта должны быть предоставлены или одобрены производителем.</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16.</w:t>
        <w:tab/>
        <w:t>Не допускайте ударов по швейной машине какими-либо предметами и не прилагайте к ней чрезмерных усилий.</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Гарантийный срок:</w:t>
      </w:r>
    </w:p>
    <w:p>
      <w:pPr>
        <w:pStyle w:val="Normal"/>
        <w:tabs>
          <w:tab w:val="left" w:pos="0" w:leader="none"/>
        </w:tabs>
        <w:spacing w:lineRule="auto" w:line="240" w:before="0" w:after="60"/>
        <w:jc w:val="both"/>
        <w:rPr>
          <w:rFonts w:ascii="Times New Roman" w:hAnsi="Times New Roman" w:cs="Times New Roman"/>
          <w:sz w:val="24"/>
          <w:szCs w:val="24"/>
        </w:rPr>
      </w:pPr>
      <w:r>
        <w:rPr>
          <w:rFonts w:cs="Times New Roman" w:ascii="Times New Roman" w:hAnsi="Times New Roman"/>
          <w:sz w:val="24"/>
          <w:szCs w:val="24"/>
        </w:rPr>
        <w:t>Гарантийный срок на данное изделие составляет 1 год с момента покупки или в течение 2 лет с даты, указанной на заводе.</w:t>
      </w:r>
    </w:p>
    <w:p>
      <w:pPr>
        <w:pStyle w:val="Normal"/>
        <w:tabs>
          <w:tab w:val="left" w:pos="0" w:leader="none"/>
        </w:tabs>
        <w:spacing w:lineRule="auto" w:line="240" w:before="0" w:after="60"/>
        <w:jc w:val="both"/>
        <w:rPr>
          <w:rFonts w:ascii="Times New Roman" w:hAnsi="Times New Roman" w:cs="Times New Roman"/>
          <w:sz w:val="24"/>
          <w:szCs w:val="24"/>
        </w:rPr>
      </w:pPr>
      <w:r>
        <w:rPr>
          <w:rFonts w:cs="Times New Roman" w:ascii="Times New Roman" w:hAnsi="Times New Roman"/>
          <w:sz w:val="24"/>
          <w:szCs w:val="24"/>
        </w:rPr>
        <w:t>Данные из гарантийного талона:</w:t>
      </w:r>
    </w:p>
    <w:p>
      <w:pPr>
        <w:pStyle w:val="Normal"/>
        <w:tabs>
          <w:tab w:val="left" w:pos="0" w:leader="none"/>
        </w:tabs>
        <w:spacing w:lineRule="auto" w:line="240" w:before="0" w:after="60"/>
        <w:jc w:val="both"/>
        <w:rPr>
          <w:rFonts w:ascii="Times New Roman" w:hAnsi="Times New Roman" w:cs="Times New Roman"/>
          <w:sz w:val="24"/>
          <w:szCs w:val="24"/>
        </w:rPr>
      </w:pPr>
      <w:r>
        <w:rPr>
          <w:rFonts w:cs="Times New Roman" w:ascii="Times New Roman" w:hAnsi="Times New Roman"/>
          <w:sz w:val="24"/>
          <w:szCs w:val="24"/>
        </w:rPr>
        <w:t>Любая неисправность, обнаруженная в течение гарантийного срока при нормальной эксплуатации, будет устранена бесплатно. Тем не менее, расходы на техническое обслуживание будут взиматься в следующих случаях, даже в течение гарантийного срока.</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1.</w:t>
        <w:tab/>
        <w:t>Ненадлежащее применение, в том числе: неправильное подключение высокого напряжения, неправильное использование, разборка, ремонт или модификация, выполненные некомпетентным персоналом, или эксплуатация без соблюдения техники безопасности, или эксплуатация, выходящая за пределы спецификации, или вставка других деталей или использование несоответствующих жидкостей в изделии.</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2.</w:t>
        <w:tab/>
        <w:t>Повреждение машины вследствие пожара, землетрясения, удара молнии, урагана, наводнения, коррозии соли, влаги, аномального напряжения электропитания и любая другая поломка, вызванная стихийным бедствием или несоответствующей окружающей средой.</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t>3.</w:t>
        <w:tab/>
        <w:t>Падение после покупки или повреждение при транспортировке самим клиентом или транспортным агентством клиента.</w:t>
      </w:r>
    </w:p>
    <w:p>
      <w:pPr>
        <w:pStyle w:val="Normal"/>
        <w:tabs>
          <w:tab w:val="left" w:pos="426" w:leader="none"/>
        </w:tabs>
        <w:spacing w:lineRule="auto" w:line="240" w:before="0" w:after="60"/>
        <w:ind w:left="426" w:hanging="0"/>
        <w:jc w:val="both"/>
        <w:rPr>
          <w:rFonts w:ascii="Times New Roman" w:hAnsi="Times New Roman" w:cs="Times New Roman"/>
          <w:sz w:val="24"/>
          <w:szCs w:val="24"/>
        </w:rPr>
      </w:pPr>
      <w:r>
        <w:rPr>
          <w:rFonts w:cs="Times New Roman" w:ascii="Times New Roman" w:hAnsi="Times New Roman"/>
          <w:sz w:val="24"/>
          <w:szCs w:val="24"/>
        </w:rPr>
        <w:t>Примечание: мы делаем все возможное, чтобы проверить и изготовить изделие для обеспечения качества. Тем не менее, возможно, что данное изделие может быть повреждено вследствие внешних магнитных помех и электронных статических напряжений или шумов или нестабильного источника питания в большей степени, чем ожидалось; поэтому система заземления рабочей зоны должна гарантировать хорошее заземление, а также рекомендуется установить отказостойкое устройство (например, устройство защитного отключения).</w:t>
      </w:r>
    </w:p>
    <w:p>
      <w:pPr>
        <w:pStyle w:val="Normal"/>
        <w:tabs>
          <w:tab w:val="left" w:pos="426" w:leader="none"/>
        </w:tabs>
        <w:spacing w:lineRule="auto" w:line="240" w:before="0" w:after="6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s>
        <w:spacing w:lineRule="auto" w:line="240" w:before="0" w:after="60"/>
        <w:ind w:left="426" w:hanging="426"/>
        <w:jc w:val="both"/>
        <w:rPr>
          <w:rFonts w:ascii="Times New Roman" w:hAnsi="Times New Roman" w:cs="Times New Roman"/>
          <w:sz w:val="28"/>
          <w:szCs w:val="28"/>
        </w:rPr>
      </w:pPr>
      <w:r>
        <w:rPr>
          <w:rFonts w:cs="Times New Roman" w:ascii="Times New Roman" w:hAnsi="Times New Roman"/>
          <w:sz w:val="24"/>
          <w:szCs w:val="24"/>
        </w:rPr>
        <w:t>3</w:t>
        <w:tab/>
      </w:r>
      <w:r>
        <w:rPr>
          <w:rFonts w:cs="Times New Roman" w:ascii="Times New Roman" w:hAnsi="Times New Roman"/>
          <w:sz w:val="28"/>
          <w:szCs w:val="28"/>
        </w:rPr>
        <w:t>Установка параметров</w:t>
      </w:r>
    </w:p>
    <w:p>
      <w:pPr>
        <w:pStyle w:val="Normal"/>
        <w:tabs>
          <w:tab w:val="left" w:pos="426" w:leader="none"/>
        </w:tabs>
        <w:spacing w:lineRule="auto" w:line="240" w:before="0" w:after="120"/>
        <w:ind w:left="425" w:hanging="425"/>
        <w:rPr>
          <w:rFonts w:ascii="Times New Roman" w:hAnsi="Times New Roman" w:cs="Times New Roman"/>
          <w:sz w:val="24"/>
          <w:szCs w:val="24"/>
        </w:rPr>
      </w:pPr>
      <w:r>
        <w:rPr>
          <w:rFonts w:cs="Times New Roman" w:ascii="Times New Roman" w:hAnsi="Times New Roman"/>
          <w:sz w:val="24"/>
          <w:szCs w:val="24"/>
        </w:rPr>
        <w:t>3.1.</w:t>
        <w:tab/>
        <w:t>Возвращение системы в исходное состояние</w:t>
      </w:r>
    </w:p>
    <w:p>
      <w:pPr>
        <w:pStyle w:val="Normal"/>
        <w:tabs>
          <w:tab w:val="left" w:pos="426" w:leader="none"/>
        </w:tabs>
        <w:spacing w:lineRule="auto" w:line="240" w:before="0" w:after="0"/>
        <w:ind w:left="425" w:hanging="425"/>
        <w:jc w:val="center"/>
        <w:rPr>
          <w:rFonts w:ascii="Times New Roman" w:hAnsi="Times New Roman" w:cs="Times New Roman"/>
          <w:sz w:val="24"/>
          <w:szCs w:val="24"/>
          <w:lang w:val="en-US"/>
        </w:rPr>
      </w:pPr>
      <w:r>
        <w:rPr/>
        <w:drawing>
          <wp:inline distT="0" distB="0" distL="0" distR="0">
            <wp:extent cx="4125595" cy="657225"/>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5"/>
                    <a:stretch>
                      <a:fillRect/>
                    </a:stretch>
                  </pic:blipFill>
                  <pic:spPr bwMode="auto">
                    <a:xfrm>
                      <a:off x="0" y="0"/>
                      <a:ext cx="4125595" cy="657225"/>
                    </a:xfrm>
                    <a:prstGeom prst="rect">
                      <a:avLst/>
                    </a:prstGeom>
                  </pic:spPr>
                </pic:pic>
              </a:graphicData>
            </a:graphic>
          </wp:inline>
        </w:drawing>
      </w:r>
    </w:p>
    <w:tbl>
      <w:tblPr>
        <w:tblStyle w:val="a4"/>
        <w:tblW w:w="8788" w:type="dxa"/>
        <w:jc w:val="left"/>
        <w:tblInd w:w="983" w:type="dxa"/>
        <w:tblCellMar>
          <w:top w:w="0" w:type="dxa"/>
          <w:left w:w="103" w:type="dxa"/>
          <w:bottom w:w="0" w:type="dxa"/>
          <w:right w:w="108" w:type="dxa"/>
        </w:tblCellMar>
        <w:tblLook w:firstRow="1" w:noVBand="1" w:lastRow="0" w:firstColumn="1" w:lastColumn="0" w:noHBand="0" w:val="04a0"/>
      </w:tblPr>
      <w:tblGrid>
        <w:gridCol w:w="4536"/>
        <w:gridCol w:w="4251"/>
      </w:tblGrid>
      <w:tr>
        <w:trPr/>
        <w:tc>
          <w:tcPr>
            <w:tcW w:w="4536" w:type="dxa"/>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Нажмите и удерживайте верхнюю и нижнюю кнопки настройки во время включения электропитания</w:t>
            </w:r>
          </w:p>
        </w:tc>
        <w:tc>
          <w:tcPr>
            <w:tcW w:w="4251" w:type="dxa"/>
            <w:tcBorders/>
            <w:shd w:fill="auto" w:val="clear"/>
            <w:tcMar>
              <w:left w:w="103" w:type="dxa"/>
            </w:tcMar>
          </w:tcPr>
          <w:p>
            <w:pPr>
              <w:pStyle w:val="Normal"/>
              <w:tabs>
                <w:tab w:val="left" w:pos="0" w:leader="none"/>
              </w:tabs>
              <w:spacing w:lineRule="auto" w:line="240" w:before="0" w:after="0"/>
              <w:ind w:hanging="105"/>
              <w:jc w:val="center"/>
              <w:rPr>
                <w:rFonts w:ascii="Times New Roman" w:hAnsi="Times New Roman" w:cs="Times New Roman"/>
                <w:sz w:val="24"/>
                <w:szCs w:val="24"/>
              </w:rPr>
            </w:pPr>
            <w:r>
              <w:rPr>
                <w:rFonts w:cs="Times New Roman" w:ascii="Times New Roman" w:hAnsi="Times New Roman"/>
                <w:sz w:val="24"/>
                <w:szCs w:val="24"/>
              </w:rPr>
              <w:t>Нажмите кнопку[</w:t>
            </w:r>
            <w:r>
              <w:rPr>
                <w:rFonts w:cs="Times New Roman" w:ascii="Times New Roman" w:hAnsi="Times New Roman"/>
                <w:sz w:val="24"/>
                <w:szCs w:val="24"/>
                <w:lang w:val="en-US"/>
              </w:rPr>
              <w:t>S</w:t>
            </w:r>
            <w:r>
              <w:rPr>
                <w:rFonts w:cs="Times New Roman" w:ascii="Times New Roman" w:hAnsi="Times New Roman"/>
                <w:sz w:val="24"/>
                <w:szCs w:val="24"/>
              </w:rPr>
              <w:t>] для подтверждения:</w:t>
            </w:r>
          </w:p>
          <w:p>
            <w:pPr>
              <w:pStyle w:val="Normal"/>
              <w:tabs>
                <w:tab w:val="left" w:pos="0" w:leader="none"/>
              </w:tabs>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перезапуск</w:t>
            </w:r>
            <w:r>
              <w:rPr>
                <w:rFonts w:cs="Times New Roman" w:ascii="Times New Roman" w:hAnsi="Times New Roman"/>
                <w:sz w:val="24"/>
                <w:szCs w:val="24"/>
              </w:rPr>
              <w:t>а</w:t>
            </w:r>
            <w:r>
              <w:rPr>
                <w:rFonts w:cs="Times New Roman" w:ascii="Times New Roman" w:hAnsi="Times New Roman"/>
                <w:sz w:val="24"/>
                <w:szCs w:val="24"/>
                <w:lang w:val="en-US"/>
              </w:rPr>
              <w:t xml:space="preserve"> после выключения</w:t>
            </w:r>
          </w:p>
        </w:tc>
      </w:tr>
    </w:tbl>
    <w:p>
      <w:pPr>
        <w:pStyle w:val="Normal"/>
        <w:tabs>
          <w:tab w:val="left" w:pos="0" w:leader="none"/>
        </w:tabs>
        <w:spacing w:lineRule="auto" w:line="240" w:before="120" w:after="60"/>
        <w:rPr>
          <w:rFonts w:ascii="Times New Roman" w:hAnsi="Times New Roman" w:cs="Times New Roman"/>
          <w:sz w:val="24"/>
          <w:szCs w:val="24"/>
        </w:rPr>
      </w:pPr>
      <w:r>
        <w:rPr>
          <w:rFonts w:cs="Times New Roman" w:ascii="Times New Roman" w:hAnsi="Times New Roman"/>
          <w:sz w:val="24"/>
          <w:szCs w:val="24"/>
        </w:rPr>
        <w:t>3.2</w:t>
        <w:tab/>
        <w:t>Введите пользовательские настройки и сохраните изменения</w:t>
      </w:r>
    </w:p>
    <w:p>
      <w:pPr>
        <w:pStyle w:val="Normal"/>
        <w:tabs>
          <w:tab w:val="left" w:pos="0" w:leader="none"/>
        </w:tabs>
        <w:jc w:val="center"/>
        <w:rPr>
          <w:rFonts w:ascii="Times New Roman" w:hAnsi="Times New Roman" w:cs="Times New Roman"/>
          <w:sz w:val="24"/>
          <w:szCs w:val="24"/>
          <w:lang w:val="en-US"/>
        </w:rPr>
      </w:pPr>
      <w:r>
        <w:rPr/>
        <w:drawing>
          <wp:inline distT="0" distB="0" distL="0" distR="0">
            <wp:extent cx="6071870" cy="573405"/>
            <wp:effectExtent l="0" t="0" r="0" b="0"/>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6"/>
                    <a:stretch>
                      <a:fillRect/>
                    </a:stretch>
                  </pic:blipFill>
                  <pic:spPr bwMode="auto">
                    <a:xfrm>
                      <a:off x="0" y="0"/>
                      <a:ext cx="6071870" cy="573405"/>
                    </a:xfrm>
                    <a:prstGeom prst="rect">
                      <a:avLst/>
                    </a:prstGeom>
                  </pic:spPr>
                </pic:pic>
              </a:graphicData>
            </a:graphic>
          </wp:inline>
        </w:drawing>
      </w:r>
    </w:p>
    <w:tbl>
      <w:tblPr>
        <w:tblStyle w:val="a4"/>
        <w:tblW w:w="10070" w:type="dxa"/>
        <w:jc w:val="left"/>
        <w:tblInd w:w="-5" w:type="dxa"/>
        <w:tblCellMar>
          <w:top w:w="0" w:type="dxa"/>
          <w:left w:w="103" w:type="dxa"/>
          <w:bottom w:w="0" w:type="dxa"/>
          <w:right w:w="108" w:type="dxa"/>
        </w:tblCellMar>
        <w:tblLook w:firstRow="1" w:noVBand="1" w:lastRow="0" w:firstColumn="1" w:lastColumn="0" w:noHBand="0" w:val="04a0"/>
      </w:tblPr>
      <w:tblGrid>
        <w:gridCol w:w="1900"/>
        <w:gridCol w:w="2229"/>
        <w:gridCol w:w="1689"/>
        <w:gridCol w:w="2587"/>
        <w:gridCol w:w="1665"/>
      </w:tblGrid>
      <w:tr>
        <w:trPr/>
        <w:tc>
          <w:tcPr>
            <w:tcW w:w="1900"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ввода пользовательских параметров в нормальном режиме нажмите кнопку [P]</w:t>
            </w:r>
          </w:p>
        </w:tc>
        <w:tc>
          <w:tcPr>
            <w:tcW w:w="2229"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изменения параметров нажимайте кнопки «вверх» или «вниз»</w:t>
            </w:r>
          </w:p>
        </w:tc>
        <w:tc>
          <w:tcPr>
            <w:tcW w:w="1689"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ввода нажмите кнопку [S]</w:t>
            </w:r>
          </w:p>
        </w:tc>
        <w:tc>
          <w:tcPr>
            <w:tcW w:w="2587"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изменения значения параметров нажмите нажимайте кнопки «вверх» или «вниз»</w:t>
            </w:r>
          </w:p>
        </w:tc>
        <w:tc>
          <w:tcPr>
            <w:tcW w:w="1665"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Нажмите кнопку [S] для подтверждения сохранения настроек</w:t>
            </w:r>
          </w:p>
        </w:tc>
      </w:tr>
    </w:tbl>
    <w:p>
      <w:pPr>
        <w:pStyle w:val="Normal"/>
        <w:tabs>
          <w:tab w:val="left" w:pos="0" w:leader="none"/>
        </w:tabs>
        <w:spacing w:lineRule="auto" w:line="240" w:before="120" w:after="60"/>
        <w:rPr>
          <w:rFonts w:ascii="Times New Roman" w:hAnsi="Times New Roman" w:cs="Times New Roman"/>
          <w:sz w:val="24"/>
          <w:szCs w:val="24"/>
        </w:rPr>
      </w:pPr>
      <w:r>
        <w:rPr>
          <w:rFonts w:cs="Times New Roman" w:ascii="Times New Roman" w:hAnsi="Times New Roman"/>
          <w:sz w:val="24"/>
          <w:szCs w:val="24"/>
        </w:rPr>
        <w:t>3.3</w:t>
        <w:tab/>
        <w:t>Войдите в режим работы техника и сохраните изменения</w:t>
      </w:r>
    </w:p>
    <w:p>
      <w:pPr>
        <w:pStyle w:val="Normal"/>
        <w:tabs>
          <w:tab w:val="left" w:pos="0" w:leader="none"/>
        </w:tabs>
        <w:spacing w:lineRule="auto" w:line="240" w:before="0" w:after="0"/>
        <w:jc w:val="center"/>
        <w:rPr>
          <w:rFonts w:ascii="Times New Roman" w:hAnsi="Times New Roman" w:cs="Times New Roman"/>
          <w:sz w:val="24"/>
          <w:szCs w:val="24"/>
        </w:rPr>
      </w:pPr>
      <w:r>
        <w:rPr/>
        <w:drawing>
          <wp:inline distT="0" distB="0" distL="0" distR="0">
            <wp:extent cx="6300470" cy="585470"/>
            <wp:effectExtent l="0" t="0" r="0" b="0"/>
            <wp:docPr id="6"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
                    <pic:cNvPicPr>
                      <a:picLocks noChangeAspect="1" noChangeArrowheads="1"/>
                    </pic:cNvPicPr>
                  </pic:nvPicPr>
                  <pic:blipFill>
                    <a:blip r:embed="rId7"/>
                    <a:stretch>
                      <a:fillRect/>
                    </a:stretch>
                  </pic:blipFill>
                  <pic:spPr bwMode="auto">
                    <a:xfrm>
                      <a:off x="0" y="0"/>
                      <a:ext cx="6300470" cy="585470"/>
                    </a:xfrm>
                    <a:prstGeom prst="rect">
                      <a:avLst/>
                    </a:prstGeom>
                  </pic:spPr>
                </pic:pic>
              </a:graphicData>
            </a:graphic>
          </wp:inline>
        </w:drawing>
      </w:r>
    </w:p>
    <w:tbl>
      <w:tblPr>
        <w:tblStyle w:val="a4"/>
        <w:tblW w:w="9912" w:type="dxa"/>
        <w:jc w:val="left"/>
        <w:tblInd w:w="-5" w:type="dxa"/>
        <w:tblCellMar>
          <w:top w:w="0" w:type="dxa"/>
          <w:left w:w="103" w:type="dxa"/>
          <w:bottom w:w="0" w:type="dxa"/>
          <w:right w:w="108" w:type="dxa"/>
        </w:tblCellMar>
        <w:tblLook w:firstRow="1" w:noVBand="1" w:lastRow="0" w:firstColumn="1" w:lastColumn="0" w:noHBand="0" w:val="04a0"/>
      </w:tblPr>
      <w:tblGrid>
        <w:gridCol w:w="2122"/>
        <w:gridCol w:w="2407"/>
        <w:gridCol w:w="1560"/>
        <w:gridCol w:w="2268"/>
        <w:gridCol w:w="1555"/>
      </w:tblGrid>
      <w:tr>
        <w:trPr/>
        <w:tc>
          <w:tcPr>
            <w:tcW w:w="2122"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ввода параметров работы техника нажмите и удерживайте кнопку [P]</w:t>
            </w:r>
          </w:p>
        </w:tc>
        <w:tc>
          <w:tcPr>
            <w:tcW w:w="2407"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изменения параметров нажимайте кнопки «вверх» или «вниз»</w:t>
            </w:r>
          </w:p>
        </w:tc>
        <w:tc>
          <w:tcPr>
            <w:tcW w:w="1560"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ввода нажмите кнопку [S]</w:t>
            </w:r>
          </w:p>
        </w:tc>
        <w:tc>
          <w:tcPr>
            <w:tcW w:w="2268" w:type="dxa"/>
            <w:tcBorders/>
            <w:shd w:fill="auto" w:val="clear"/>
            <w:tcMar>
              <w:left w:w="103" w:type="dxa"/>
            </w:tcMa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изменения значения параметров нажимайте кнопки «вверх» или «вниз»</w:t>
            </w:r>
          </w:p>
        </w:tc>
        <w:tc>
          <w:tcPr>
            <w:tcW w:w="1555" w:type="dxa"/>
            <w:tcBorders/>
            <w:shd w:fill="auto" w:val="clear"/>
            <w:tcMar>
              <w:left w:w="103" w:type="dxa"/>
            </w:tcMar>
          </w:tcPr>
          <w:p>
            <w:pPr>
              <w:pStyle w:val="Normal"/>
              <w:tabs>
                <w:tab w:val="left" w:pos="151" w:leader="none"/>
              </w:tabs>
              <w:spacing w:lineRule="auto" w:line="240" w:before="0" w:after="0"/>
              <w:ind w:left="-132" w:hanging="0"/>
              <w:jc w:val="center"/>
              <w:rPr>
                <w:rFonts w:ascii="Arial" w:hAnsi="Arial" w:cs="Arial"/>
                <w:sz w:val="20"/>
                <w:szCs w:val="20"/>
              </w:rPr>
            </w:pPr>
            <w:r>
              <w:rPr>
                <w:rFonts w:cs="Arial" w:ascii="Arial" w:hAnsi="Arial"/>
                <w:sz w:val="20"/>
                <w:szCs w:val="20"/>
              </w:rPr>
              <w:t>Нажмите кнопку [S] для подтверждения сохранения настроек</w:t>
            </w:r>
          </w:p>
        </w:tc>
      </w:tr>
    </w:tbl>
    <w:p>
      <w:pPr>
        <w:pStyle w:val="Normal"/>
        <w:rPr>
          <w:rFonts w:ascii="Times New Roman" w:hAnsi="Times New Roman" w:cs="Times New Roman"/>
          <w:sz w:val="12"/>
          <w:szCs w:val="12"/>
        </w:rPr>
      </w:pPr>
      <w:r>
        <w:rPr>
          <w:rFonts w:cs="Times New Roman" w:ascii="Times New Roman" w:hAnsi="Times New Roman"/>
          <w:sz w:val="12"/>
          <w:szCs w:val="12"/>
        </w:rPr>
      </w:r>
      <w:r>
        <w:br w:type="page"/>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4.</w:t>
        <w:tab/>
        <w:t>Пользовательские параметры и параметры работы техника</w: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4.1</w:t>
        <w:tab/>
        <w:t>Пользовательские параметры</w:t>
      </w:r>
    </w:p>
    <w:tbl>
      <w:tblPr>
        <w:tblStyle w:val="a4"/>
        <w:tblW w:w="9912" w:type="dxa"/>
        <w:jc w:val="left"/>
        <w:tblInd w:w="-5" w:type="dxa"/>
        <w:tblCellMar>
          <w:top w:w="0" w:type="dxa"/>
          <w:left w:w="103" w:type="dxa"/>
          <w:bottom w:w="0" w:type="dxa"/>
          <w:right w:w="108" w:type="dxa"/>
        </w:tblCellMar>
        <w:tblLook w:firstRow="1" w:noVBand="1" w:lastRow="0" w:firstColumn="1" w:lastColumn="0" w:noHBand="0" w:val="04a0"/>
      </w:tblPr>
      <w:tblGrid>
        <w:gridCol w:w="1281"/>
        <w:gridCol w:w="2382"/>
        <w:gridCol w:w="1196"/>
        <w:gridCol w:w="1370"/>
        <w:gridCol w:w="3683"/>
      </w:tblGrid>
      <w:tr>
        <w:trPr/>
        <w:tc>
          <w:tcPr>
            <w:tcW w:w="1281" w:type="dxa"/>
            <w:tcBorders/>
            <w:shd w:fill="auto" w:val="clear"/>
            <w:tcMar>
              <w:left w:w="103" w:type="dxa"/>
            </w:tcMar>
            <w:vAlign w:val="center"/>
          </w:tcPr>
          <w:p>
            <w:pPr>
              <w:pStyle w:val="Normal"/>
              <w:tabs>
                <w:tab w:val="left" w:pos="169" w:leader="none"/>
              </w:tabs>
              <w:spacing w:lineRule="auto" w:line="240" w:before="0" w:after="0"/>
              <w:ind w:left="-115" w:right="-128" w:hanging="0"/>
              <w:jc w:val="center"/>
              <w:rPr>
                <w:rFonts w:ascii="Arial" w:hAnsi="Arial" w:cs="Arial"/>
              </w:rPr>
            </w:pPr>
            <w:r>
              <w:rPr>
                <w:rFonts w:cs="Arial" w:ascii="Arial" w:hAnsi="Arial"/>
              </w:rPr>
              <w:t>Параметры</w:t>
            </w:r>
          </w:p>
        </w:tc>
        <w:tc>
          <w:tcPr>
            <w:tcW w:w="2382"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rPr>
            </w:pPr>
            <w:r>
              <w:rPr>
                <w:rFonts w:cs="Arial" w:ascii="Arial" w:hAnsi="Arial"/>
              </w:rPr>
              <w:t>Функция параметра</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rPr>
            </w:pPr>
            <w:r>
              <w:rPr>
                <w:rFonts w:cs="Arial" w:ascii="Arial" w:hAnsi="Arial"/>
              </w:rPr>
              <w:t>Диапазон</w:t>
            </w:r>
          </w:p>
        </w:tc>
        <w:tc>
          <w:tcPr>
            <w:tcW w:w="1370" w:type="dxa"/>
            <w:tcBorders/>
            <w:shd w:fill="auto" w:val="clear"/>
            <w:tcMar>
              <w:left w:w="103" w:type="dxa"/>
            </w:tcMar>
            <w:vAlign w:val="center"/>
          </w:tcPr>
          <w:p>
            <w:pPr>
              <w:pStyle w:val="Normal"/>
              <w:tabs>
                <w:tab w:val="left" w:pos="0" w:leader="none"/>
              </w:tabs>
              <w:spacing w:lineRule="auto" w:line="240" w:before="0" w:after="0"/>
              <w:ind w:right="-31" w:hanging="157"/>
              <w:jc w:val="center"/>
              <w:rPr>
                <w:rFonts w:ascii="Arial" w:hAnsi="Arial" w:cs="Arial"/>
              </w:rPr>
            </w:pPr>
            <w:r>
              <w:rPr>
                <w:rFonts w:cs="Arial" w:ascii="Arial" w:hAnsi="Arial"/>
              </w:rPr>
              <w:t>По умолчанию</w:t>
            </w:r>
          </w:p>
        </w:tc>
        <w:tc>
          <w:tcPr>
            <w:tcW w:w="3683"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rPr>
            </w:pPr>
            <w:r>
              <w:rPr>
                <w:rFonts w:cs="Arial" w:ascii="Arial" w:hAnsi="Arial"/>
              </w:rPr>
              <w:t>Описание</w:t>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Р01</w:t>
            </w:r>
          </w:p>
        </w:tc>
        <w:tc>
          <w:tcPr>
            <w:tcW w:w="2382"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Максимальная скорость</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010-500</w:t>
            </w:r>
          </w:p>
        </w:tc>
        <w:tc>
          <w:tcPr>
            <w:tcW w:w="137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450</w:t>
            </w:r>
          </w:p>
        </w:tc>
        <w:tc>
          <w:tcPr>
            <w:tcW w:w="3683"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макс. скорости шитья (указать фактическое число *10= скорость)</w:t>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Р02</w:t>
            </w:r>
          </w:p>
        </w:tc>
        <w:tc>
          <w:tcPr>
            <w:tcW w:w="2382"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Выбор положения остановки иглы</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000-001</w:t>
            </w:r>
          </w:p>
        </w:tc>
        <w:tc>
          <w:tcPr>
            <w:tcW w:w="137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83"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положения остановки иглы (0 – игла вверху, 1 – игла внизу)</w:t>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Р03</w:t>
            </w:r>
          </w:p>
        </w:tc>
        <w:tc>
          <w:tcPr>
            <w:tcW w:w="2382"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Плавный пуск</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000-001</w:t>
            </w:r>
          </w:p>
        </w:tc>
        <w:tc>
          <w:tcPr>
            <w:tcW w:w="137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83"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плавного пуска (0 – ВЫКЛ, 1 – ВКЛ)</w:t>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Р04</w:t>
            </w:r>
          </w:p>
        </w:tc>
        <w:tc>
          <w:tcPr>
            <w:tcW w:w="2382"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Плавный пуск скорости шитья</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010-150</w:t>
            </w:r>
          </w:p>
        </w:tc>
        <w:tc>
          <w:tcPr>
            <w:tcW w:w="137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040</w:t>
            </w:r>
          </w:p>
        </w:tc>
        <w:tc>
          <w:tcPr>
            <w:tcW w:w="3683"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t>Настройка плавного пуска скорости шитья (указать фактическое число *10= скорость)</w:t>
            </w:r>
          </w:p>
        </w:tc>
      </w:tr>
      <w:tr>
        <w:trPr/>
        <w:tc>
          <w:tcPr>
            <w:tcW w:w="1281" w:type="dxa"/>
            <w:tcBorders/>
            <w:shd w:fill="auto" w:val="clear"/>
            <w:tcMar>
              <w:left w:w="103" w:type="dxa"/>
            </w:tcMar>
            <w:vAlign w:val="center"/>
          </w:tcPr>
          <w:p>
            <w:pPr>
              <w:pStyle w:val="Normal"/>
              <w:spacing w:lineRule="auto" w:line="240" w:before="0" w:after="0"/>
              <w:jc w:val="center"/>
              <w:rPr>
                <w:sz w:val="20"/>
                <w:szCs w:val="20"/>
              </w:rPr>
            </w:pPr>
            <w:r>
              <w:rPr>
                <w:rFonts w:cs="Arial" w:ascii="Arial" w:hAnsi="Arial"/>
                <w:sz w:val="20"/>
                <w:szCs w:val="20"/>
              </w:rPr>
              <w:t>Р05</w:t>
            </w:r>
          </w:p>
        </w:tc>
        <w:tc>
          <w:tcPr>
            <w:tcW w:w="2382"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Количество стежков при плавном пуске</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001-099</w:t>
            </w:r>
          </w:p>
        </w:tc>
        <w:tc>
          <w:tcPr>
            <w:tcW w:w="137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004</w:t>
            </w:r>
          </w:p>
        </w:tc>
        <w:tc>
          <w:tcPr>
            <w:tcW w:w="3683"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количества стежков при плавном пуске, каждая единица – полстежка</w:t>
            </w:r>
          </w:p>
        </w:tc>
      </w:tr>
      <w:tr>
        <w:trPr/>
        <w:tc>
          <w:tcPr>
            <w:tcW w:w="1281" w:type="dxa"/>
            <w:tcBorders/>
            <w:shd w:fill="auto" w:val="clear"/>
            <w:tcMar>
              <w:left w:w="103" w:type="dxa"/>
            </w:tcMar>
            <w:vAlign w:val="center"/>
          </w:tcPr>
          <w:p>
            <w:pPr>
              <w:pStyle w:val="Normal"/>
              <w:spacing w:lineRule="auto" w:line="240" w:before="0" w:after="0"/>
              <w:jc w:val="center"/>
              <w:rPr>
                <w:sz w:val="20"/>
                <w:szCs w:val="20"/>
              </w:rPr>
            </w:pPr>
            <w:r>
              <w:rPr>
                <w:rFonts w:cs="Arial" w:ascii="Arial" w:hAnsi="Arial"/>
                <w:sz w:val="20"/>
                <w:szCs w:val="20"/>
              </w:rPr>
              <w:t>Р06</w:t>
            </w:r>
          </w:p>
        </w:tc>
        <w:tc>
          <w:tcPr>
            <w:tcW w:w="2382"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Минимальная скорость</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020-600</w:t>
            </w:r>
          </w:p>
        </w:tc>
        <w:tc>
          <w:tcPr>
            <w:tcW w:w="137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500</w:t>
            </w:r>
          </w:p>
        </w:tc>
        <w:tc>
          <w:tcPr>
            <w:tcW w:w="3683"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минимальной скорости (указать фактическое число *10= скорость)</w:t>
            </w:r>
          </w:p>
        </w:tc>
      </w:tr>
    </w:tbl>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4.2.</w:t>
        <w:tab/>
        <w:t>Параметры работы техника</w:t>
      </w:r>
    </w:p>
    <w:tbl>
      <w:tblPr>
        <w:tblStyle w:val="a4"/>
        <w:tblW w:w="9912" w:type="dxa"/>
        <w:jc w:val="left"/>
        <w:tblInd w:w="-5" w:type="dxa"/>
        <w:tblCellMar>
          <w:top w:w="0" w:type="dxa"/>
          <w:left w:w="103" w:type="dxa"/>
          <w:bottom w:w="0" w:type="dxa"/>
          <w:right w:w="108" w:type="dxa"/>
        </w:tblCellMar>
        <w:tblLook w:firstRow="1" w:noVBand="1" w:lastRow="0" w:firstColumn="1" w:lastColumn="0" w:noHBand="0" w:val="04a0"/>
      </w:tblPr>
      <w:tblGrid>
        <w:gridCol w:w="1281"/>
        <w:gridCol w:w="2381"/>
        <w:gridCol w:w="1196"/>
        <w:gridCol w:w="1375"/>
        <w:gridCol w:w="3679"/>
      </w:tblGrid>
      <w:tr>
        <w:trPr/>
        <w:tc>
          <w:tcPr>
            <w:tcW w:w="1281" w:type="dxa"/>
            <w:tcBorders/>
            <w:shd w:fill="auto" w:val="clear"/>
            <w:tcMar>
              <w:left w:w="103" w:type="dxa"/>
            </w:tcMar>
            <w:vAlign w:val="center"/>
          </w:tcPr>
          <w:p>
            <w:pPr>
              <w:pStyle w:val="Normal"/>
              <w:tabs>
                <w:tab w:val="left" w:pos="169" w:leader="none"/>
              </w:tabs>
              <w:spacing w:lineRule="auto" w:line="240" w:before="0" w:after="0"/>
              <w:ind w:left="-115" w:right="-128" w:hanging="0"/>
              <w:jc w:val="center"/>
              <w:rPr>
                <w:rFonts w:ascii="Arial" w:hAnsi="Arial" w:cs="Arial"/>
              </w:rPr>
            </w:pPr>
            <w:r>
              <w:rPr>
                <w:rFonts w:cs="Arial" w:ascii="Arial" w:hAnsi="Arial"/>
              </w:rPr>
              <w:t>Параметры</w:t>
            </w:r>
          </w:p>
        </w:tc>
        <w:tc>
          <w:tcPr>
            <w:tcW w:w="23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rPr>
            </w:pPr>
            <w:r>
              <w:rPr>
                <w:rFonts w:cs="Arial" w:ascii="Arial" w:hAnsi="Arial"/>
              </w:rPr>
              <w:t>Функция параметра</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rPr>
            </w:pPr>
            <w:r>
              <w:rPr>
                <w:rFonts w:cs="Arial" w:ascii="Arial" w:hAnsi="Arial"/>
              </w:rPr>
              <w:t>Диапазон</w:t>
            </w:r>
          </w:p>
        </w:tc>
        <w:tc>
          <w:tcPr>
            <w:tcW w:w="1375" w:type="dxa"/>
            <w:tcBorders/>
            <w:shd w:fill="auto" w:val="clear"/>
            <w:tcMar>
              <w:left w:w="103" w:type="dxa"/>
            </w:tcMar>
            <w:vAlign w:val="center"/>
          </w:tcPr>
          <w:p>
            <w:pPr>
              <w:pStyle w:val="Normal"/>
              <w:tabs>
                <w:tab w:val="left" w:pos="0" w:leader="none"/>
              </w:tabs>
              <w:spacing w:lineRule="auto" w:line="240" w:before="0" w:after="0"/>
              <w:ind w:right="-31" w:hanging="157"/>
              <w:jc w:val="center"/>
              <w:rPr>
                <w:rFonts w:ascii="Arial" w:hAnsi="Arial" w:cs="Arial"/>
              </w:rPr>
            </w:pPr>
            <w:r>
              <w:rPr>
                <w:rFonts w:cs="Arial" w:ascii="Arial" w:hAnsi="Arial"/>
              </w:rPr>
              <w:t>По умолчанию</w:t>
            </w:r>
          </w:p>
        </w:tc>
        <w:tc>
          <w:tcPr>
            <w:tcW w:w="3679"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rPr>
            </w:pPr>
            <w:r>
              <w:rPr>
                <w:rFonts w:cs="Arial" w:ascii="Arial" w:hAnsi="Arial"/>
              </w:rPr>
              <w:t>Описание</w:t>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Р07</w:t>
            </w:r>
          </w:p>
        </w:tc>
        <w:tc>
          <w:tcPr>
            <w:tcW w:w="2381"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Регулировка верхнего положения</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000-024</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79"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Р08</w:t>
            </w:r>
          </w:p>
        </w:tc>
        <w:tc>
          <w:tcPr>
            <w:tcW w:w="2381"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Регулировка нижнего положения</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000-024</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012</w:t>
            </w:r>
          </w:p>
        </w:tc>
        <w:tc>
          <w:tcPr>
            <w:tcW w:w="3679"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Р09</w:t>
            </w:r>
          </w:p>
        </w:tc>
        <w:tc>
          <w:tcPr>
            <w:tcW w:w="2381" w:type="dxa"/>
            <w:tcBorders/>
            <w:shd w:fill="auto" w:val="clear"/>
            <w:tcMar>
              <w:left w:w="103" w:type="dxa"/>
            </w:tcMar>
            <w:vAlign w:val="center"/>
          </w:tcPr>
          <w:p>
            <w:pPr>
              <w:pStyle w:val="Normal"/>
              <w:tabs>
                <w:tab w:val="left" w:pos="0" w:leader="none"/>
              </w:tabs>
              <w:spacing w:lineRule="auto" w:line="240" w:before="0" w:after="0"/>
              <w:ind w:right="-126" w:hanging="0"/>
              <w:rPr>
                <w:rFonts w:ascii="Arial" w:hAnsi="Arial" w:cs="Arial"/>
                <w:sz w:val="20"/>
                <w:szCs w:val="20"/>
              </w:rPr>
            </w:pPr>
            <w:r>
              <w:rPr>
                <w:rFonts w:cs="Arial" w:ascii="Arial" w:hAnsi="Arial"/>
                <w:sz w:val="20"/>
                <w:szCs w:val="20"/>
              </w:rPr>
              <w:t>Игла автоматически поднимается вверх при включении питания</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000-001</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001</w:t>
            </w:r>
          </w:p>
        </w:tc>
        <w:tc>
          <w:tcPr>
            <w:tcW w:w="3679"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0 – не функционирует</w:t>
            </w:r>
          </w:p>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1 – при включении питания игла автоматически поднимается вверх</w:t>
            </w:r>
          </w:p>
        </w:tc>
      </w:tr>
      <w:tr>
        <w:trPr/>
        <w:tc>
          <w:tcPr>
            <w:tcW w:w="1281"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Р11</w:t>
            </w:r>
          </w:p>
        </w:tc>
        <w:tc>
          <w:tcPr>
            <w:tcW w:w="2381" w:type="dxa"/>
            <w:tcBorders/>
            <w:shd w:fill="auto" w:val="clear"/>
            <w:tcMar>
              <w:left w:w="103" w:type="dxa"/>
            </w:tcMar>
            <w:vAlign w:val="center"/>
          </w:tcPr>
          <w:p>
            <w:pPr>
              <w:pStyle w:val="Normal"/>
              <w:tabs>
                <w:tab w:val="left" w:pos="0" w:leader="none"/>
              </w:tabs>
              <w:spacing w:lineRule="auto" w:line="240" w:before="0" w:after="0"/>
              <w:ind w:right="-126" w:hanging="0"/>
              <w:rPr>
                <w:rFonts w:ascii="Arial" w:hAnsi="Arial" w:cs="Arial"/>
                <w:sz w:val="20"/>
                <w:szCs w:val="20"/>
              </w:rPr>
            </w:pPr>
            <w:r>
              <w:rPr>
                <w:rFonts w:cs="Arial" w:ascii="Arial" w:hAnsi="Arial"/>
                <w:sz w:val="20"/>
                <w:szCs w:val="20"/>
              </w:rPr>
              <w:t>Регулировка кривой скорости (%)</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001-100</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032</w:t>
            </w:r>
          </w:p>
        </w:tc>
        <w:tc>
          <w:tcPr>
            <w:tcW w:w="3679"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t>Чем больше значение, тем быстрее увеличивается скорость</w:t>
            </w:r>
          </w:p>
        </w:tc>
      </w:tr>
      <w:tr>
        <w:trPr/>
        <w:tc>
          <w:tcPr>
            <w:tcW w:w="1281" w:type="dxa"/>
            <w:tcBorders/>
            <w:shd w:fill="auto" w:val="clear"/>
            <w:tcMar>
              <w:left w:w="103" w:type="dxa"/>
            </w:tcMar>
            <w:vAlign w:val="center"/>
          </w:tcPr>
          <w:p>
            <w:pPr>
              <w:pStyle w:val="Normal"/>
              <w:spacing w:lineRule="auto" w:line="240" w:before="0" w:after="0"/>
              <w:jc w:val="center"/>
              <w:rPr>
                <w:sz w:val="20"/>
                <w:szCs w:val="20"/>
              </w:rPr>
            </w:pPr>
            <w:r>
              <w:rPr>
                <w:rFonts w:cs="Arial" w:ascii="Arial" w:hAnsi="Arial"/>
                <w:sz w:val="20"/>
                <w:szCs w:val="20"/>
              </w:rPr>
              <w:t>Р15</w:t>
            </w:r>
          </w:p>
        </w:tc>
        <w:tc>
          <w:tcPr>
            <w:tcW w:w="2381" w:type="dxa"/>
            <w:tcBorders/>
            <w:shd w:fill="auto" w:val="clear"/>
            <w:tcMar>
              <w:left w:w="103" w:type="dxa"/>
            </w:tcM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Режим коррекции стежка</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000-003</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79"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0 – полстежка</w:t>
            </w:r>
          </w:p>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1 – один стежок</w:t>
            </w:r>
          </w:p>
          <w:p>
            <w:pPr>
              <w:pStyle w:val="Normal"/>
              <w:tabs>
                <w:tab w:val="left" w:pos="0" w:leader="none"/>
              </w:tabs>
              <w:spacing w:lineRule="auto" w:line="240" w:before="0" w:after="0"/>
              <w:ind w:right="164" w:hanging="0"/>
              <w:rPr>
                <w:rFonts w:ascii="Arial" w:hAnsi="Arial" w:cs="Arial"/>
                <w:sz w:val="20"/>
                <w:szCs w:val="20"/>
              </w:rPr>
            </w:pPr>
            <w:r>
              <w:rPr>
                <w:rFonts w:cs="Arial" w:ascii="Arial" w:hAnsi="Arial"/>
                <w:sz w:val="20"/>
                <w:szCs w:val="20"/>
              </w:rPr>
              <w:t>2 – непрерывный правильный полстежка</w:t>
            </w:r>
          </w:p>
          <w:p>
            <w:pPr>
              <w:pStyle w:val="Normal"/>
              <w:tabs>
                <w:tab w:val="left" w:pos="0" w:leader="none"/>
              </w:tabs>
              <w:spacing w:lineRule="auto" w:line="240" w:before="0" w:after="0"/>
              <w:ind w:right="164" w:hanging="0"/>
              <w:rPr>
                <w:rFonts w:ascii="Arial" w:hAnsi="Arial" w:cs="Arial"/>
                <w:sz w:val="20"/>
                <w:szCs w:val="20"/>
              </w:rPr>
            </w:pPr>
            <w:r>
              <w:rPr>
                <w:rFonts w:cs="Arial" w:ascii="Arial" w:hAnsi="Arial"/>
                <w:sz w:val="20"/>
                <w:szCs w:val="20"/>
              </w:rPr>
              <w:t>Непрерывный правильный стежок и быстрая остановка машины.</w:t>
            </w:r>
          </w:p>
        </w:tc>
      </w:tr>
      <w:tr>
        <w:trPr/>
        <w:tc>
          <w:tcPr>
            <w:tcW w:w="1281" w:type="dxa"/>
            <w:tcBorders/>
            <w:shd w:fill="auto" w:val="clear"/>
            <w:tcMar>
              <w:left w:w="103" w:type="dxa"/>
            </w:tcMar>
            <w:vAlign w:val="center"/>
          </w:tcPr>
          <w:p>
            <w:pPr>
              <w:pStyle w:val="Normal"/>
              <w:spacing w:lineRule="auto" w:line="240" w:before="0" w:after="0"/>
              <w:jc w:val="center"/>
              <w:rPr>
                <w:sz w:val="20"/>
                <w:szCs w:val="20"/>
              </w:rPr>
            </w:pPr>
            <w:r>
              <w:rPr>
                <w:rFonts w:cs="Arial" w:ascii="Arial" w:hAnsi="Arial"/>
                <w:sz w:val="20"/>
                <w:szCs w:val="20"/>
              </w:rPr>
              <w:t>Р21</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 xml:space="preserve">Направление вращения мотора </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000-001</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79"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направления вращения мотора (0 – по часовой стрелке, 1 – против часовой стрелки)</w:t>
            </w:r>
          </w:p>
        </w:tc>
      </w:tr>
      <w:tr>
        <w:trPr/>
        <w:tc>
          <w:tcPr>
            <w:tcW w:w="1281" w:type="dxa"/>
            <w:tcBorders/>
            <w:shd w:fill="auto" w:val="clear"/>
            <w:tcMar>
              <w:left w:w="103" w:type="dxa"/>
            </w:tcM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Р22</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Скорость работы в автоматич. режиме</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020-500</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350</w:t>
            </w:r>
          </w:p>
        </w:tc>
        <w:tc>
          <w:tcPr>
            <w:tcW w:w="3679" w:type="dxa"/>
            <w:tcBorders/>
            <w:shd w:fill="auto" w:val="clear"/>
            <w:tcMar>
              <w:left w:w="103" w:type="dxa"/>
            </w:tcMa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Настройка скорости работы в автоматич. режиме (указать фактическое число *10= скорость)</w:t>
            </w:r>
          </w:p>
        </w:tc>
      </w:tr>
      <w:tr>
        <w:trPr/>
        <w:tc>
          <w:tcPr>
            <w:tcW w:w="1281" w:type="dxa"/>
            <w:tcBorders/>
            <w:shd w:fill="auto" w:val="clear"/>
            <w:tcMar>
              <w:left w:w="103" w:type="dxa"/>
            </w:tcM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Р23</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Время работы в автоматич. режиме</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010-250</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020</w:t>
            </w:r>
          </w:p>
        </w:tc>
        <w:tc>
          <w:tcPr>
            <w:tcW w:w="3679"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t>Настройка времени работы в автоматич. режиме при тестировании</w:t>
            </w:r>
          </w:p>
        </w:tc>
      </w:tr>
      <w:tr>
        <w:trPr/>
        <w:tc>
          <w:tcPr>
            <w:tcW w:w="1281" w:type="dxa"/>
            <w:tcBorders/>
            <w:shd w:fill="auto" w:val="clear"/>
            <w:tcMar>
              <w:left w:w="103" w:type="dxa"/>
            </w:tcM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Р24</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Время остановки в автоматич. режиме</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010-250</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020</w:t>
            </w:r>
          </w:p>
        </w:tc>
        <w:tc>
          <w:tcPr>
            <w:tcW w:w="3679"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t>Настройка времени остановки в автоматич. режиме при тестировании</w:t>
            </w:r>
          </w:p>
        </w:tc>
      </w:tr>
      <w:tr>
        <w:trPr/>
        <w:tc>
          <w:tcPr>
            <w:tcW w:w="1281" w:type="dxa"/>
            <w:tcBorders/>
            <w:shd w:fill="auto" w:val="clear"/>
            <w:tcMar>
              <w:left w:w="103" w:type="dxa"/>
            </w:tcM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Р25</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Тестирование пункта А</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000-001</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79"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t>Настройка тестирования пункта А (непрерывная работа с постоянной скоростью)</w:t>
            </w:r>
          </w:p>
        </w:tc>
      </w:tr>
      <w:tr>
        <w:trPr/>
        <w:tc>
          <w:tcPr>
            <w:tcW w:w="1281" w:type="dxa"/>
            <w:tcBorders/>
            <w:shd w:fill="auto" w:val="clear"/>
            <w:tcMar>
              <w:left w:w="103" w:type="dxa"/>
            </w:tcM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Р26</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Тестирование пункта В</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000-001</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w:t>
            </w:r>
          </w:p>
        </w:tc>
        <w:tc>
          <w:tcPr>
            <w:tcW w:w="3679"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t>Настройка тестирования пункта В (проведение настройки образования петли)</w:t>
            </w:r>
          </w:p>
        </w:tc>
      </w:tr>
      <w:tr>
        <w:trPr/>
        <w:tc>
          <w:tcPr>
            <w:tcW w:w="1281" w:type="dxa"/>
            <w:tcBorders/>
            <w:shd w:fill="auto" w:val="clear"/>
            <w:tcMar>
              <w:left w:w="103" w:type="dxa"/>
            </w:tcMar>
            <w:vAlign w:val="center"/>
          </w:tcPr>
          <w:p>
            <w:pPr>
              <w:pStyle w:val="Normal"/>
              <w:spacing w:lineRule="auto" w:line="240" w:before="0" w:after="0"/>
              <w:jc w:val="center"/>
              <w:rPr>
                <w:rFonts w:ascii="Arial" w:hAnsi="Arial" w:cs="Arial"/>
                <w:sz w:val="20"/>
                <w:szCs w:val="20"/>
              </w:rPr>
            </w:pPr>
            <w:r>
              <w:rPr>
                <w:rFonts w:cs="Arial" w:ascii="Arial" w:hAnsi="Arial"/>
                <w:sz w:val="20"/>
                <w:szCs w:val="20"/>
              </w:rPr>
              <w:t>Р36</w:t>
            </w:r>
          </w:p>
        </w:tc>
        <w:tc>
          <w:tcPr>
            <w:tcW w:w="2381" w:type="dxa"/>
            <w:tcBorders/>
            <w:shd w:fill="auto" w:val="clear"/>
            <w:tcMar>
              <w:left w:w="103" w:type="dxa"/>
            </w:tcMar>
            <w:vAlign w:val="center"/>
          </w:tcPr>
          <w:p>
            <w:pPr>
              <w:pStyle w:val="Normal"/>
              <w:tabs>
                <w:tab w:val="left" w:pos="0" w:leader="none"/>
              </w:tabs>
              <w:spacing w:lineRule="auto" w:line="240" w:before="0" w:after="0"/>
              <w:ind w:right="-107" w:hanging="0"/>
              <w:rPr>
                <w:rFonts w:ascii="Arial" w:hAnsi="Arial" w:cs="Arial"/>
                <w:sz w:val="20"/>
                <w:szCs w:val="20"/>
              </w:rPr>
            </w:pPr>
            <w:r>
              <w:rPr>
                <w:rFonts w:cs="Arial" w:ascii="Arial" w:hAnsi="Arial"/>
                <w:sz w:val="20"/>
                <w:szCs w:val="20"/>
              </w:rPr>
              <w:t>Тип</w:t>
            </w:r>
          </w:p>
        </w:tc>
        <w:tc>
          <w:tcPr>
            <w:tcW w:w="1196"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000-010</w:t>
            </w:r>
          </w:p>
        </w:tc>
        <w:tc>
          <w:tcPr>
            <w:tcW w:w="1375"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r>
          </w:p>
        </w:tc>
        <w:tc>
          <w:tcPr>
            <w:tcW w:w="3679" w:type="dxa"/>
            <w:tcBorders/>
            <w:shd w:fill="auto" w:val="clear"/>
            <w:tcMar>
              <w:left w:w="103" w:type="dxa"/>
            </w:tcMar>
          </w:tcPr>
          <w:p>
            <w:pPr>
              <w:pStyle w:val="Normal"/>
              <w:tabs>
                <w:tab w:val="left" w:pos="0" w:leader="none"/>
              </w:tabs>
              <w:spacing w:lineRule="auto" w:line="240" w:before="0" w:after="0"/>
              <w:ind w:right="-120" w:hanging="0"/>
              <w:rPr>
                <w:rFonts w:ascii="Arial" w:hAnsi="Arial" w:cs="Arial"/>
                <w:sz w:val="20"/>
                <w:szCs w:val="20"/>
              </w:rPr>
            </w:pPr>
            <w:r>
              <w:rPr>
                <w:rFonts w:cs="Arial" w:ascii="Arial" w:hAnsi="Arial"/>
                <w:sz w:val="20"/>
                <w:szCs w:val="20"/>
              </w:rPr>
            </w:r>
          </w:p>
        </w:tc>
      </w:tr>
    </w:tbl>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1</w:t>
        <w:tab/>
        <w:t>Установка</w: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1.1</w:t>
        <w:tab/>
        <w:t>Подключение электропитания</w:t>
      </w:r>
    </w:p>
    <w:p>
      <w:pPr>
        <w:pStyle w:val="Normal"/>
        <w:tabs>
          <w:tab w:val="left" w:pos="709" w:leader="none"/>
        </w:tabs>
        <w:spacing w:lineRule="auto" w:line="240" w:before="0" w:after="60"/>
        <w:ind w:left="709" w:hanging="709"/>
        <w:rPr>
          <w:rFonts w:ascii="Times New Roman" w:hAnsi="Times New Roman" w:cs="Times New Roman"/>
          <w:sz w:val="24"/>
          <w:szCs w:val="24"/>
        </w:rPr>
      </w:pPr>
      <w:r>
        <w:rPr/>
        <w:drawing>
          <wp:inline distT="0" distB="0" distL="0" distR="0">
            <wp:extent cx="334010" cy="219710"/>
            <wp:effectExtent l="0" t="0" r="0" b="0"/>
            <wp:docPr id="7"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
                    <pic:cNvPicPr>
                      <a:picLocks noChangeAspect="1" noChangeArrowheads="1"/>
                    </pic:cNvPicPr>
                  </pic:nvPicPr>
                  <pic:blipFill>
                    <a:blip r:embed="rId8"/>
                    <a:stretch>
                      <a:fillRect/>
                    </a:stretch>
                  </pic:blipFill>
                  <pic:spPr bwMode="auto">
                    <a:xfrm>
                      <a:off x="0" y="0"/>
                      <a:ext cx="334010" cy="219710"/>
                    </a:xfrm>
                    <a:prstGeom prst="rect">
                      <a:avLst/>
                    </a:prstGeom>
                  </pic:spPr>
                </pic:pic>
              </a:graphicData>
            </a:graphic>
          </wp:inline>
        </w:drawing>
      </w:r>
      <w:r>
        <w:rPr/>
        <w:tab/>
      </w:r>
      <w:r>
        <w:rPr>
          <w:rFonts w:cs="Times New Roman" w:ascii="Times New Roman" w:hAnsi="Times New Roman"/>
          <w:sz w:val="24"/>
          <w:szCs w:val="24"/>
        </w:rPr>
        <w:t>Для стран и регионов с нестабильным электроснабжением рекомендуется установить стабилизатор напряжения.</w: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1.2</w:t>
        <w:tab/>
        <w:t>Установка мотора:</w: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ab/>
        <w:t>Установка внутреннего мотора</w:t>
      </w:r>
    </w:p>
    <w:p>
      <w:pPr>
        <w:pStyle w:val="Normal"/>
        <w:tabs>
          <w:tab w:val="left" w:pos="0" w:leader="none"/>
        </w:tabs>
        <w:spacing w:lineRule="auto" w:line="240" w:before="0" w:after="60"/>
        <w:jc w:val="center"/>
        <w:rPr>
          <w:rFonts w:ascii="Times New Roman" w:hAnsi="Times New Roman" w:cs="Times New Roman"/>
          <w:sz w:val="24"/>
          <w:szCs w:val="24"/>
        </w:rPr>
      </w:pPr>
      <w:r>
        <w:rPr/>
        <w:drawing>
          <wp:inline distT="0" distB="0" distL="0" distR="0">
            <wp:extent cx="4744720" cy="1558290"/>
            <wp:effectExtent l="0" t="0" r="0" b="0"/>
            <wp:docPr id="1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
                    <pic:cNvPicPr>
                      <a:picLocks noChangeAspect="1" noChangeArrowheads="1"/>
                    </pic:cNvPicPr>
                  </pic:nvPicPr>
                  <pic:blipFill>
                    <a:blip r:embed="rId9"/>
                    <a:stretch>
                      <a:fillRect/>
                    </a:stretch>
                  </pic:blipFill>
                  <pic:spPr bwMode="auto">
                    <a:xfrm>
                      <a:off x="0" y="0"/>
                      <a:ext cx="4744720" cy="1558290"/>
                    </a:xfrm>
                    <a:prstGeom prst="rect">
                      <a:avLst/>
                    </a:prstGeom>
                  </pic:spPr>
                </pic:pic>
              </a:graphicData>
            </a:graphic>
          </wp:inline>
        </w:drawing>
        <mc:AlternateContent>
          <mc:Choice Requires="wps">
            <w:drawing>
              <wp:anchor behindDoc="0" distT="0" distB="0" distL="114300" distR="114300" simplePos="0" locked="0" layoutInCell="1" allowOverlap="1" relativeHeight="2">
                <wp:simplePos x="0" y="0"/>
                <wp:positionH relativeFrom="column">
                  <wp:posOffset>3471545</wp:posOffset>
                </wp:positionH>
                <wp:positionV relativeFrom="paragraph">
                  <wp:posOffset>95885</wp:posOffset>
                </wp:positionV>
                <wp:extent cx="374015" cy="132715"/>
                <wp:effectExtent l="0" t="0" r="8255" b="1905"/>
                <wp:wrapNone/>
                <wp:docPr id="8" name="Rectangle 12"/>
                <a:graphic xmlns:a="http://schemas.openxmlformats.org/drawingml/2006/main">
                  <a:graphicData uri="http://schemas.microsoft.com/office/word/2010/wordprocessingShape">
                    <wps:wsp>
                      <wps:cNvSpPr/>
                      <wps:spPr>
                        <a:xfrm>
                          <a:off x="0" y="0"/>
                          <a:ext cx="373320" cy="13212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pPr>
                            <w:r>
                              <w:rPr>
                                <w:rFonts w:cs="Arial" w:ascii="Arial" w:hAnsi="Arial"/>
                                <w:color w:val="00000A"/>
                                <w:sz w:val="16"/>
                                <w:szCs w:val="16"/>
                              </w:rPr>
                              <w:t>Мотор</w:t>
                            </w:r>
                          </w:p>
                        </w:txbxContent>
                      </wps:txbx>
                      <wps:bodyPr lIns="74160" rIns="74160" tIns="9000" bIns="9000">
                        <a:noAutofit/>
                      </wps:bodyPr>
                    </wps:wsp>
                  </a:graphicData>
                </a:graphic>
              </wp:anchor>
            </w:drawing>
          </mc:Choice>
          <mc:Fallback>
            <w:pict>
              <v:rect id="shape_0" ID="Rectangle 12" fillcolor="white" stroked="f" style="position:absolute;margin-left:273.35pt;margin-top:7.55pt;width:29.35pt;height:10.35pt">
                <w10:wrap type="square"/>
                <v:fill o:detectmouseclick="t" type="solid" color2="black"/>
                <v:stroke color="#3465a4" joinstyle="round" endcap="flat"/>
                <v:textbox>
                  <w:txbxContent>
                    <w:p>
                      <w:pPr>
                        <w:pStyle w:val="Style20"/>
                        <w:spacing w:lineRule="auto" w:line="240" w:before="0" w:after="0"/>
                        <w:ind w:left="-142" w:right="-189" w:hanging="0"/>
                        <w:jc w:val="center"/>
                        <w:rPr/>
                      </w:pPr>
                      <w:r>
                        <w:rPr>
                          <w:rFonts w:cs="Arial" w:ascii="Arial" w:hAnsi="Arial"/>
                          <w:color w:val="00000A"/>
                          <w:sz w:val="16"/>
                          <w:szCs w:val="16"/>
                        </w:rPr>
                        <w:t>Мотор</w:t>
                      </w:r>
                    </w:p>
                  </w:txbxContent>
                </v:textbox>
              </v:rect>
            </w:pict>
          </mc:Fallback>
        </mc:AlternateContent>
        <mc:AlternateContent>
          <mc:Choice Requires="wps">
            <w:drawing>
              <wp:anchor behindDoc="0" distT="0" distB="0" distL="114300" distR="114300" simplePos="0" locked="0" layoutInCell="1" allowOverlap="1" relativeHeight="3" wp14:anchorId="40D1B7A5">
                <wp:simplePos x="0" y="0"/>
                <wp:positionH relativeFrom="column">
                  <wp:posOffset>3961765</wp:posOffset>
                </wp:positionH>
                <wp:positionV relativeFrom="paragraph">
                  <wp:posOffset>38100</wp:posOffset>
                </wp:positionV>
                <wp:extent cx="681355" cy="315595"/>
                <wp:effectExtent l="0" t="0" r="5715" b="9525"/>
                <wp:wrapNone/>
                <wp:docPr id="10" name="Rectangle 13"/>
                <a:graphic xmlns:a="http://schemas.openxmlformats.org/drawingml/2006/main">
                  <a:graphicData uri="http://schemas.microsoft.com/office/word/2010/wordprocessingShape">
                    <wps:wsp>
                      <wps:cNvSpPr/>
                      <wps:spPr>
                        <a:xfrm>
                          <a:off x="0" y="0"/>
                          <a:ext cx="680760" cy="31500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rFonts w:ascii="Arial" w:hAnsi="Arial" w:cs="Arial"/>
                                <w:sz w:val="14"/>
                                <w:szCs w:val="14"/>
                              </w:rPr>
                            </w:pPr>
                            <w:r>
                              <w:rPr>
                                <w:rFonts w:cs="Arial" w:ascii="Arial" w:hAnsi="Arial"/>
                                <w:color w:val="00000A"/>
                                <w:sz w:val="14"/>
                                <w:szCs w:val="14"/>
                              </w:rPr>
                              <w:t>Магнитный</w:t>
                            </w:r>
                          </w:p>
                          <w:p>
                            <w:pPr>
                              <w:pStyle w:val="Style20"/>
                              <w:spacing w:lineRule="auto" w:line="240" w:before="0" w:after="0"/>
                              <w:ind w:left="-142" w:right="-189" w:hanging="0"/>
                              <w:jc w:val="center"/>
                              <w:rPr>
                                <w:rFonts w:ascii="Arial" w:hAnsi="Arial" w:cs="Arial"/>
                                <w:sz w:val="14"/>
                                <w:szCs w:val="14"/>
                              </w:rPr>
                            </w:pPr>
                            <w:r>
                              <w:rPr>
                                <w:rFonts w:cs="Arial" w:ascii="Arial" w:hAnsi="Arial"/>
                                <w:color w:val="00000A"/>
                                <w:sz w:val="14"/>
                                <w:szCs w:val="14"/>
                              </w:rPr>
                              <w:t>соединит.</w:t>
                            </w:r>
                          </w:p>
                          <w:p>
                            <w:pPr>
                              <w:pStyle w:val="Style20"/>
                              <w:spacing w:lineRule="auto" w:line="240" w:before="0" w:after="0"/>
                              <w:ind w:left="-142" w:right="-189" w:hanging="0"/>
                              <w:jc w:val="center"/>
                              <w:rPr/>
                            </w:pPr>
                            <w:r>
                              <w:rPr>
                                <w:rFonts w:cs="Arial" w:ascii="Arial" w:hAnsi="Arial"/>
                                <w:color w:val="00000A"/>
                                <w:sz w:val="14"/>
                                <w:szCs w:val="14"/>
                              </w:rPr>
                              <w:t>диск</w:t>
                            </w:r>
                          </w:p>
                        </w:txbxContent>
                      </wps:txbx>
                      <wps:bodyPr lIns="74160" rIns="74160" tIns="9000" bIns="9000">
                        <a:noAutofit/>
                      </wps:bodyPr>
                    </wps:wsp>
                  </a:graphicData>
                </a:graphic>
              </wp:anchor>
            </w:drawing>
          </mc:Choice>
          <mc:Fallback>
            <w:pict>
              <v:rect id="shape_0" ID="Rectangle 13" fillcolor="white" stroked="f" style="position:absolute;margin-left:311.95pt;margin-top:3pt;width:53.55pt;height:24.75pt" wp14:anchorId="40D1B7A5">
                <w10:wrap type="square"/>
                <v:fill o:detectmouseclick="t" type="solid" color2="black"/>
                <v:stroke color="#3465a4" joinstyle="round" endcap="flat"/>
                <v:textbox>
                  <w:txbxContent>
                    <w:p>
                      <w:pPr>
                        <w:pStyle w:val="Style20"/>
                        <w:spacing w:lineRule="auto" w:line="240" w:before="0" w:after="0"/>
                        <w:ind w:left="-142" w:right="-189" w:hanging="0"/>
                        <w:jc w:val="center"/>
                        <w:rPr>
                          <w:rFonts w:ascii="Arial" w:hAnsi="Arial" w:cs="Arial"/>
                          <w:sz w:val="14"/>
                          <w:szCs w:val="14"/>
                        </w:rPr>
                      </w:pPr>
                      <w:r>
                        <w:rPr>
                          <w:rFonts w:cs="Arial" w:ascii="Arial" w:hAnsi="Arial"/>
                          <w:color w:val="00000A"/>
                          <w:sz w:val="14"/>
                          <w:szCs w:val="14"/>
                        </w:rPr>
                        <w:t>Магнитный</w:t>
                      </w:r>
                    </w:p>
                    <w:p>
                      <w:pPr>
                        <w:pStyle w:val="Style20"/>
                        <w:spacing w:lineRule="auto" w:line="240" w:before="0" w:after="0"/>
                        <w:ind w:left="-142" w:right="-189" w:hanging="0"/>
                        <w:jc w:val="center"/>
                        <w:rPr>
                          <w:rFonts w:ascii="Arial" w:hAnsi="Arial" w:cs="Arial"/>
                          <w:sz w:val="14"/>
                          <w:szCs w:val="14"/>
                        </w:rPr>
                      </w:pPr>
                      <w:r>
                        <w:rPr>
                          <w:rFonts w:cs="Arial" w:ascii="Arial" w:hAnsi="Arial"/>
                          <w:color w:val="00000A"/>
                          <w:sz w:val="14"/>
                          <w:szCs w:val="14"/>
                        </w:rPr>
                        <w:t>соединит.</w:t>
                      </w:r>
                    </w:p>
                    <w:p>
                      <w:pPr>
                        <w:pStyle w:val="Style20"/>
                        <w:spacing w:lineRule="auto" w:line="240" w:before="0" w:after="0"/>
                        <w:ind w:left="-142" w:right="-189" w:hanging="0"/>
                        <w:jc w:val="center"/>
                        <w:rPr/>
                      </w:pPr>
                      <w:r>
                        <w:rPr>
                          <w:rFonts w:cs="Arial" w:ascii="Arial" w:hAnsi="Arial"/>
                          <w:color w:val="00000A"/>
                          <w:sz w:val="14"/>
                          <w:szCs w:val="14"/>
                        </w:rPr>
                        <w:t>диск</w:t>
                      </w:r>
                    </w:p>
                  </w:txbxContent>
                </v:textbox>
              </v:rect>
            </w:pict>
          </mc:Fallback>
        </mc:AlternateContent>
        <mc:AlternateContent>
          <mc:Choice Requires="wps">
            <w:drawing>
              <wp:anchor behindDoc="0" distT="0" distB="0" distL="114300" distR="113030" simplePos="0" locked="0" layoutInCell="1" allowOverlap="1" relativeHeight="4" wp14:anchorId="56E3F596">
                <wp:simplePos x="0" y="0"/>
                <wp:positionH relativeFrom="column">
                  <wp:posOffset>4868545</wp:posOffset>
                </wp:positionH>
                <wp:positionV relativeFrom="paragraph">
                  <wp:posOffset>140335</wp:posOffset>
                </wp:positionV>
                <wp:extent cx="527685" cy="132715"/>
                <wp:effectExtent l="0" t="0" r="6985" b="1905"/>
                <wp:wrapNone/>
                <wp:docPr id="12" name="Rectangle 14"/>
                <a:graphic xmlns:a="http://schemas.openxmlformats.org/drawingml/2006/main">
                  <a:graphicData uri="http://schemas.microsoft.com/office/word/2010/wordprocessingShape">
                    <wps:wsp>
                      <wps:cNvSpPr/>
                      <wps:spPr>
                        <a:xfrm>
                          <a:off x="0" y="0"/>
                          <a:ext cx="527040" cy="13212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pPr>
                            <w:r>
                              <w:rPr>
                                <w:rFonts w:cs="Arial" w:ascii="Arial" w:hAnsi="Arial"/>
                                <w:color w:val="00000A"/>
                                <w:sz w:val="16"/>
                                <w:szCs w:val="16"/>
                              </w:rPr>
                              <w:t>Маховик</w:t>
                            </w:r>
                          </w:p>
                        </w:txbxContent>
                      </wps:txbx>
                      <wps:bodyPr lIns="74160" rIns="74160" tIns="9000" bIns="9000">
                        <a:noAutofit/>
                      </wps:bodyPr>
                    </wps:wsp>
                  </a:graphicData>
                </a:graphic>
              </wp:anchor>
            </w:drawing>
          </mc:Choice>
          <mc:Fallback>
            <w:pict>
              <v:rect id="shape_0" ID="Rectangle 14" fillcolor="white" stroked="f" style="position:absolute;margin-left:383.35pt;margin-top:11.05pt;width:41.45pt;height:10.35pt" wp14:anchorId="56E3F596">
                <w10:wrap type="square"/>
                <v:fill o:detectmouseclick="t" type="solid" color2="black"/>
                <v:stroke color="#3465a4" joinstyle="round" endcap="flat"/>
                <v:textbox>
                  <w:txbxContent>
                    <w:p>
                      <w:pPr>
                        <w:pStyle w:val="Style20"/>
                        <w:spacing w:lineRule="auto" w:line="240" w:before="0" w:after="0"/>
                        <w:ind w:left="-142" w:right="-189" w:hanging="0"/>
                        <w:jc w:val="center"/>
                        <w:rPr/>
                      </w:pPr>
                      <w:r>
                        <w:rPr>
                          <w:rFonts w:cs="Arial" w:ascii="Arial" w:hAnsi="Arial"/>
                          <w:color w:val="00000A"/>
                          <w:sz w:val="16"/>
                          <w:szCs w:val="16"/>
                        </w:rPr>
                        <w:t>Маховик</w:t>
                      </w:r>
                    </w:p>
                  </w:txbxContent>
                </v:textbox>
              </v:rect>
            </w:pict>
          </mc:Fallback>
        </mc:AlternateConten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1.3</w:t>
        <w:tab/>
        <w:t>Регулировка усилия, необходимого для работы ножной педалью</w:t>
      </w:r>
    </w:p>
    <w:tbl>
      <w:tblPr>
        <w:tblStyle w:val="a4"/>
        <w:tblW w:w="9912" w:type="dxa"/>
        <w:jc w:val="left"/>
        <w:tblInd w:w="-5" w:type="dxa"/>
        <w:tblCellMar>
          <w:top w:w="0" w:type="dxa"/>
          <w:left w:w="103" w:type="dxa"/>
          <w:bottom w:w="0" w:type="dxa"/>
          <w:right w:w="108" w:type="dxa"/>
        </w:tblCellMar>
        <w:tblLook w:firstRow="1" w:noVBand="1" w:lastRow="0" w:firstColumn="1" w:lastColumn="0" w:noHBand="0" w:val="04a0"/>
      </w:tblPr>
      <w:tblGrid>
        <w:gridCol w:w="2689"/>
        <w:gridCol w:w="3260"/>
        <w:gridCol w:w="3963"/>
      </w:tblGrid>
      <w:tr>
        <w:trPr/>
        <w:tc>
          <w:tcPr>
            <w:tcW w:w="2689"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общего применения</w:t>
            </w:r>
          </w:p>
        </w:tc>
        <w:tc>
          <w:tcPr>
            <w:tcW w:w="3260" w:type="dxa"/>
            <w:tcBorders/>
            <w:shd w:fill="auto" w:val="clear"/>
            <w:tcMar>
              <w:left w:w="103" w:type="dxa"/>
            </w:tcMar>
            <w:vAlign w:val="center"/>
          </w:tcPr>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Для прикрепленного</w:t>
            </w:r>
          </w:p>
          <w:p>
            <w:pPr>
              <w:pStyle w:val="Normal"/>
              <w:tabs>
                <w:tab w:val="left" w:pos="0" w:leader="none"/>
              </w:tabs>
              <w:spacing w:lineRule="auto" w:line="240" w:before="0" w:after="0"/>
              <w:jc w:val="center"/>
              <w:rPr>
                <w:rFonts w:ascii="Arial" w:hAnsi="Arial" w:cs="Arial"/>
                <w:sz w:val="20"/>
                <w:szCs w:val="20"/>
              </w:rPr>
            </w:pPr>
            <w:r>
              <w:rPr>
                <w:rFonts w:cs="Arial" w:ascii="Arial" w:hAnsi="Arial"/>
                <w:sz w:val="20"/>
                <w:szCs w:val="20"/>
              </w:rPr>
              <w:t>устройства Вентури</w:t>
            </w:r>
          </w:p>
        </w:tc>
        <w:tc>
          <w:tcPr>
            <w:tcW w:w="3963" w:type="dxa"/>
            <w:vMerge w:val="restart"/>
            <w:tcBorders>
              <w:top w:val="nil"/>
              <w:left w:val="nil"/>
              <w:bottom w:val="nil"/>
              <w:right w:val="nil"/>
              <w:insideH w:val="nil"/>
              <w:insideV w:val="nil"/>
            </w:tcBorders>
            <w:shd w:fill="auto" w:val="clear"/>
            <w:vAlign w:val="center"/>
          </w:tcPr>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Пружина А: регулировка усилия вниз</w:t>
            </w:r>
          </w:p>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Болт В: регулировка усилия прижима задней части пятки</w:t>
            </w:r>
          </w:p>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Отверстие С: регулировка длины хода педали</w:t>
            </w:r>
          </w:p>
          <w:p>
            <w:pPr>
              <w:pStyle w:val="Normal"/>
              <w:tabs>
                <w:tab w:val="left" w:pos="0" w:leader="none"/>
              </w:tabs>
              <w:spacing w:lineRule="auto" w:line="240" w:before="0" w:after="0"/>
              <w:rPr>
                <w:rFonts w:ascii="Arial" w:hAnsi="Arial" w:cs="Arial"/>
                <w:sz w:val="20"/>
                <w:szCs w:val="20"/>
              </w:rPr>
            </w:pPr>
            <w:r>
              <w:rPr>
                <w:rFonts w:cs="Arial" w:ascii="Arial" w:hAnsi="Arial"/>
                <w:sz w:val="20"/>
                <w:szCs w:val="20"/>
              </w:rPr>
              <w:t xml:space="preserve">В случае подключения с помощью воздушного переключателя на штоке педали для активации устройства Вентури, следует изменить положение для </w:t>
            </w:r>
            <w:r>
              <w:rPr>
                <w:rFonts w:cs="Arial" w:ascii="Arial" w:hAnsi="Arial"/>
                <w:sz w:val="20"/>
                <w:szCs w:val="20"/>
                <w:lang w:val="en-US"/>
              </w:rPr>
              <w:t>A</w:t>
            </w:r>
            <w:r>
              <w:rPr>
                <w:rFonts w:cs="Arial" w:ascii="Arial" w:hAnsi="Arial"/>
                <w:sz w:val="20"/>
                <w:szCs w:val="20"/>
              </w:rPr>
              <w:t xml:space="preserve"> и </w:t>
            </w:r>
            <w:r>
              <w:rPr>
                <w:rFonts w:cs="Arial" w:ascii="Arial" w:hAnsi="Arial"/>
                <w:sz w:val="20"/>
                <w:szCs w:val="20"/>
                <w:lang w:val="en-US"/>
              </w:rPr>
              <w:t>C</w:t>
            </w:r>
            <w:r>
              <w:rPr>
                <w:rFonts w:cs="Arial" w:ascii="Arial" w:hAnsi="Arial"/>
                <w:sz w:val="20"/>
                <w:szCs w:val="20"/>
              </w:rPr>
              <w:t>, как показано ниже</w:t>
            </w:r>
          </w:p>
        </w:tc>
      </w:tr>
      <w:tr>
        <w:trPr/>
        <w:tc>
          <w:tcPr>
            <w:tcW w:w="2689" w:type="dxa"/>
            <w:tcBorders/>
            <w:shd w:fill="auto" w:val="clear"/>
            <w:tcMar>
              <w:left w:w="103" w:type="dxa"/>
            </w:tcMar>
          </w:tcPr>
          <w:p>
            <w:pPr>
              <w:pStyle w:val="Normal"/>
              <w:tabs>
                <w:tab w:val="left" w:pos="0" w:leader="none"/>
              </w:tabs>
              <w:spacing w:lineRule="auto" w:line="240" w:before="0" w:after="0"/>
              <w:jc w:val="center"/>
              <w:rPr>
                <w:rFonts w:ascii="Arial" w:hAnsi="Arial" w:cs="Arial"/>
              </w:rPr>
            </w:pPr>
            <w:r>
              <w:rPr/>
              <w:drawing>
                <wp:inline distT="0" distB="0" distL="0" distR="0">
                  <wp:extent cx="1477645" cy="1294765"/>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
                          <pic:cNvPicPr>
                            <a:picLocks noChangeAspect="1" noChangeArrowheads="1"/>
                          </pic:cNvPicPr>
                        </pic:nvPicPr>
                        <pic:blipFill>
                          <a:blip r:embed="rId10"/>
                          <a:stretch>
                            <a:fillRect/>
                          </a:stretch>
                        </pic:blipFill>
                        <pic:spPr bwMode="auto">
                          <a:xfrm>
                            <a:off x="0" y="0"/>
                            <a:ext cx="1477645" cy="1294765"/>
                          </a:xfrm>
                          <a:prstGeom prst="rect">
                            <a:avLst/>
                          </a:prstGeom>
                        </pic:spPr>
                      </pic:pic>
                    </a:graphicData>
                  </a:graphic>
                </wp:inline>
              </w:drawing>
            </w:r>
          </w:p>
        </w:tc>
        <w:tc>
          <w:tcPr>
            <w:tcW w:w="3260" w:type="dxa"/>
            <w:tcBorders/>
            <w:shd w:fill="auto" w:val="clear"/>
            <w:tcMar>
              <w:left w:w="103" w:type="dxa"/>
            </w:tcMar>
          </w:tcPr>
          <w:p>
            <w:pPr>
              <w:pStyle w:val="Normal"/>
              <w:tabs>
                <w:tab w:val="left" w:pos="0" w:leader="none"/>
              </w:tabs>
              <w:spacing w:lineRule="auto" w:line="240" w:before="0" w:after="0"/>
              <w:jc w:val="center"/>
              <w:rPr>
                <w:rFonts w:ascii="Arial" w:hAnsi="Arial" w:cs="Arial"/>
              </w:rPr>
            </w:pPr>
            <w:r>
              <w:rPr/>
              <w:drawing>
                <wp:inline distT="0" distB="0" distL="0" distR="0">
                  <wp:extent cx="1397000" cy="1323975"/>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
                          <pic:cNvPicPr>
                            <a:picLocks noChangeAspect="1" noChangeArrowheads="1"/>
                          </pic:cNvPicPr>
                        </pic:nvPicPr>
                        <pic:blipFill>
                          <a:blip r:embed="rId11"/>
                          <a:stretch>
                            <a:fillRect/>
                          </a:stretch>
                        </pic:blipFill>
                        <pic:spPr bwMode="auto">
                          <a:xfrm>
                            <a:off x="0" y="0"/>
                            <a:ext cx="1397000" cy="1323975"/>
                          </a:xfrm>
                          <a:prstGeom prst="rect">
                            <a:avLst/>
                          </a:prstGeom>
                        </pic:spPr>
                      </pic:pic>
                    </a:graphicData>
                  </a:graphic>
                </wp:inline>
              </w:drawing>
            </w:r>
          </w:p>
        </w:tc>
        <w:tc>
          <w:tcPr>
            <w:tcW w:w="3963" w:type="dxa"/>
            <w:vMerge w:val="continue"/>
            <w:tcBorders>
              <w:top w:val="nil"/>
              <w:left w:val="nil"/>
              <w:bottom w:val="nil"/>
              <w:right w:val="nil"/>
              <w:insideH w:val="nil"/>
              <w:insideV w:val="nil"/>
            </w:tcBorders>
            <w:shd w:fill="auto" w:val="clear"/>
          </w:tcPr>
          <w:p>
            <w:pPr>
              <w:pStyle w:val="Normal"/>
              <w:tabs>
                <w:tab w:val="left" w:pos="0" w:leader="none"/>
              </w:tabs>
              <w:spacing w:lineRule="auto" w:line="240" w:before="0" w:after="0"/>
              <w:rPr>
                <w:rFonts w:ascii="Arial" w:hAnsi="Arial" w:cs="Arial"/>
              </w:rPr>
            </w:pPr>
            <w:r>
              <w:rPr>
                <w:rFonts w:cs="Arial" w:ascii="Arial" w:hAnsi="Arial"/>
              </w:rPr>
            </w:r>
          </w:p>
        </w:tc>
      </w:tr>
    </w:tbl>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1.4</w:t>
        <w:tab/>
        <w:t>Сравнительная таблица шрифтов на ЖК-дисплее и реальных шрифтов</w: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Арабские цифры</w:t>
      </w:r>
    </w:p>
    <w:p>
      <w:pPr>
        <w:pStyle w:val="Normal"/>
        <w:tabs>
          <w:tab w:val="left" w:pos="0" w:leader="none"/>
        </w:tabs>
        <w:spacing w:lineRule="auto" w:line="240" w:before="0" w:after="60"/>
        <w:rPr>
          <w:rFonts w:ascii="Times New Roman" w:hAnsi="Times New Roman" w:cs="Times New Roman"/>
          <w:sz w:val="24"/>
          <w:szCs w:val="24"/>
        </w:rPr>
      </w:pPr>
      <w:r>
        <w:rPr/>
        <w:drawing>
          <wp:inline distT="0" distB="0" distL="0" distR="0">
            <wp:extent cx="6300470" cy="751205"/>
            <wp:effectExtent l="0" t="0" r="0" b="0"/>
            <wp:docPr id="2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
                    <pic:cNvPicPr>
                      <a:picLocks noChangeAspect="1" noChangeArrowheads="1"/>
                    </pic:cNvPicPr>
                  </pic:nvPicPr>
                  <pic:blipFill>
                    <a:blip r:embed="rId12"/>
                    <a:stretch>
                      <a:fillRect/>
                    </a:stretch>
                  </pic:blipFill>
                  <pic:spPr bwMode="auto">
                    <a:xfrm>
                      <a:off x="0" y="0"/>
                      <a:ext cx="6300470" cy="751205"/>
                    </a:xfrm>
                    <a:prstGeom prst="rect">
                      <a:avLst/>
                    </a:prstGeom>
                  </pic:spPr>
                </pic:pic>
              </a:graphicData>
            </a:graphic>
          </wp:inline>
        </w:drawing>
        <mc:AlternateContent>
          <mc:Choice Requires="wps">
            <w:drawing>
              <wp:anchor behindDoc="0" distT="0" distB="0" distL="114300" distR="114300" simplePos="0" locked="0" layoutInCell="1" allowOverlap="1" relativeHeight="5" wp14:anchorId="7F0BC647">
                <wp:simplePos x="0" y="0"/>
                <wp:positionH relativeFrom="column">
                  <wp:posOffset>69850</wp:posOffset>
                </wp:positionH>
                <wp:positionV relativeFrom="paragraph">
                  <wp:posOffset>37465</wp:posOffset>
                </wp:positionV>
                <wp:extent cx="762000" cy="169545"/>
                <wp:effectExtent l="0" t="0" r="1270" b="3810"/>
                <wp:wrapNone/>
                <wp:docPr id="17" name="Rectangle 18"/>
                <a:graphic xmlns:a="http://schemas.openxmlformats.org/drawingml/2006/main">
                  <a:graphicData uri="http://schemas.microsoft.com/office/word/2010/wordprocessingShape">
                    <wps:wsp>
                      <wps:cNvSpPr/>
                      <wps:spPr>
                        <a:xfrm>
                          <a:off x="0" y="0"/>
                          <a:ext cx="761400" cy="16884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pPr>
                            <w:r>
                              <w:rPr>
                                <w:rFonts w:cs="Arial" w:ascii="Arial" w:hAnsi="Arial"/>
                                <w:color w:val="00000A"/>
                              </w:rPr>
                              <w:t>Реальные</w:t>
                            </w:r>
                          </w:p>
                        </w:txbxContent>
                      </wps:txbx>
                      <wps:bodyPr lIns="74160" rIns="74160" tIns="9000" bIns="9000">
                        <a:noAutofit/>
                      </wps:bodyPr>
                    </wps:wsp>
                  </a:graphicData>
                </a:graphic>
              </wp:anchor>
            </w:drawing>
          </mc:Choice>
          <mc:Fallback>
            <w:pict>
              <v:rect id="shape_0" ID="Rectangle 18" fillcolor="white" stroked="f" style="position:absolute;margin-left:5.5pt;margin-top:2.95pt;width:59.9pt;height:13.25pt" wp14:anchorId="7F0BC647">
                <w10:wrap type="square"/>
                <v:fill o:detectmouseclick="t" type="solid" color2="black"/>
                <v:stroke color="#3465a4" joinstyle="round" endcap="flat"/>
                <v:textbox>
                  <w:txbxContent>
                    <w:p>
                      <w:pPr>
                        <w:pStyle w:val="Style20"/>
                        <w:spacing w:lineRule="auto" w:line="240" w:before="0" w:after="0"/>
                        <w:ind w:left="-142" w:right="-189" w:hanging="0"/>
                        <w:jc w:val="center"/>
                        <w:rPr/>
                      </w:pPr>
                      <w:r>
                        <w:rPr>
                          <w:rFonts w:cs="Arial" w:ascii="Arial" w:hAnsi="Arial"/>
                          <w:color w:val="00000A"/>
                        </w:rPr>
                        <w:t>Реальные</w:t>
                      </w:r>
                    </w:p>
                  </w:txbxContent>
                </v:textbox>
              </v:rect>
            </w:pict>
          </mc:Fallback>
        </mc:AlternateContent>
        <mc:AlternateContent>
          <mc:Choice Requires="wps">
            <w:drawing>
              <wp:anchor behindDoc="0" distT="0" distB="0" distL="114300" distR="114300" simplePos="0" locked="0" layoutInCell="1" allowOverlap="1" relativeHeight="6" wp14:anchorId="4B1E4B1E">
                <wp:simplePos x="0" y="0"/>
                <wp:positionH relativeFrom="column">
                  <wp:posOffset>33020</wp:posOffset>
                </wp:positionH>
                <wp:positionV relativeFrom="paragraph">
                  <wp:posOffset>285750</wp:posOffset>
                </wp:positionV>
                <wp:extent cx="762000" cy="374015"/>
                <wp:effectExtent l="0" t="0" r="1270" b="8255"/>
                <wp:wrapNone/>
                <wp:docPr id="19" name="Rectangle 19"/>
                <a:graphic xmlns:a="http://schemas.openxmlformats.org/drawingml/2006/main">
                  <a:graphicData uri="http://schemas.microsoft.com/office/word/2010/wordprocessingShape">
                    <wps:wsp>
                      <wps:cNvSpPr/>
                      <wps:spPr>
                        <a:xfrm>
                          <a:off x="0" y="0"/>
                          <a:ext cx="761400" cy="37332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wps:txbx>
                      <wps:bodyPr lIns="74160" rIns="74160" tIns="9000" bIns="9000">
                        <a:noAutofit/>
                      </wps:bodyPr>
                    </wps:wsp>
                  </a:graphicData>
                </a:graphic>
              </wp:anchor>
            </w:drawing>
          </mc:Choice>
          <mc:Fallback>
            <w:pict>
              <v:rect id="shape_0" ID="Rectangle 19" fillcolor="white" stroked="f" style="position:absolute;margin-left:2.6pt;margin-top:22.5pt;width:59.9pt;height:29.35pt" wp14:anchorId="4B1E4B1E">
                <w10:wrap type="square"/>
                <v:fill o:detectmouseclick="t" type="solid" color2="black"/>
                <v:stroke color="#3465a4" joinstyle="round" endcap="flat"/>
                <v:textbo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v:textbox>
              </v:rect>
            </w:pict>
          </mc:Fallback>
        </mc:AlternateContent>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Английский алфавит</w:t>
      </w:r>
    </w:p>
    <w:p>
      <w:pPr>
        <w:pStyle w:val="Normal"/>
        <w:tabs>
          <w:tab w:val="left" w:pos="0" w:leader="none"/>
        </w:tabs>
        <w:spacing w:lineRule="auto" w:line="240" w:before="0" w:after="60"/>
        <w:rPr>
          <w:rFonts w:ascii="Times New Roman" w:hAnsi="Times New Roman" w:cs="Times New Roman"/>
          <w:sz w:val="24"/>
          <w:szCs w:val="24"/>
        </w:rPr>
      </w:pPr>
      <w:r>
        <w:rPr/>
        <w:drawing>
          <wp:inline distT="0" distB="0" distL="0" distR="0">
            <wp:extent cx="6300470" cy="2049145"/>
            <wp:effectExtent l="0" t="0" r="0" b="0"/>
            <wp:docPr id="34"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0" descr=""/>
                    <pic:cNvPicPr>
                      <a:picLocks noChangeAspect="1" noChangeArrowheads="1"/>
                    </pic:cNvPicPr>
                  </pic:nvPicPr>
                  <pic:blipFill>
                    <a:blip r:embed="rId13"/>
                    <a:stretch>
                      <a:fillRect/>
                    </a:stretch>
                  </pic:blipFill>
                  <pic:spPr bwMode="auto">
                    <a:xfrm>
                      <a:off x="0" y="0"/>
                      <a:ext cx="6300470" cy="2049145"/>
                    </a:xfrm>
                    <a:prstGeom prst="rect">
                      <a:avLst/>
                    </a:prstGeom>
                  </pic:spPr>
                </pic:pic>
              </a:graphicData>
            </a:graphic>
          </wp:inline>
        </w:drawing>
        <mc:AlternateContent>
          <mc:Choice Requires="wps">
            <w:drawing>
              <wp:anchor behindDoc="0" distT="0" distB="0" distL="114300" distR="114300" simplePos="0" locked="0" layoutInCell="1" allowOverlap="1" relativeHeight="7" wp14:anchorId="582980F1">
                <wp:simplePos x="0" y="0"/>
                <wp:positionH relativeFrom="column">
                  <wp:posOffset>102235</wp:posOffset>
                </wp:positionH>
                <wp:positionV relativeFrom="paragraph">
                  <wp:posOffset>27305</wp:posOffset>
                </wp:positionV>
                <wp:extent cx="762000" cy="169545"/>
                <wp:effectExtent l="0" t="0" r="1270" b="3810"/>
                <wp:wrapNone/>
                <wp:docPr id="22" name="Rectangle 21"/>
                <a:graphic xmlns:a="http://schemas.openxmlformats.org/drawingml/2006/main">
                  <a:graphicData uri="http://schemas.microsoft.com/office/word/2010/wordprocessingShape">
                    <wps:wsp>
                      <wps:cNvSpPr/>
                      <wps:spPr>
                        <a:xfrm>
                          <a:off x="0" y="0"/>
                          <a:ext cx="761400" cy="16884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pPr>
                            <w:r>
                              <w:rPr>
                                <w:rFonts w:cs="Arial" w:ascii="Arial" w:hAnsi="Arial"/>
                                <w:color w:val="00000A"/>
                              </w:rPr>
                              <w:t>Реальные</w:t>
                            </w:r>
                          </w:p>
                        </w:txbxContent>
                      </wps:txbx>
                      <wps:bodyPr lIns="74160" rIns="74160" tIns="9000" bIns="9000">
                        <a:noAutofit/>
                      </wps:bodyPr>
                    </wps:wsp>
                  </a:graphicData>
                </a:graphic>
              </wp:anchor>
            </w:drawing>
          </mc:Choice>
          <mc:Fallback>
            <w:pict>
              <v:rect id="shape_0" ID="Rectangle 21" fillcolor="white" stroked="f" style="position:absolute;margin-left:8.05pt;margin-top:2.15pt;width:59.9pt;height:13.25pt" wp14:anchorId="582980F1">
                <w10:wrap type="square"/>
                <v:fill o:detectmouseclick="t" type="solid" color2="black"/>
                <v:stroke color="#3465a4" joinstyle="round" endcap="flat"/>
                <v:textbox>
                  <w:txbxContent>
                    <w:p>
                      <w:pPr>
                        <w:pStyle w:val="Style20"/>
                        <w:spacing w:lineRule="auto" w:line="240" w:before="0" w:after="0"/>
                        <w:ind w:left="-142" w:right="-189" w:hanging="0"/>
                        <w:jc w:val="center"/>
                        <w:rPr/>
                      </w:pPr>
                      <w:r>
                        <w:rPr>
                          <w:rFonts w:cs="Arial" w:ascii="Arial" w:hAnsi="Arial"/>
                          <w:color w:val="00000A"/>
                        </w:rPr>
                        <w:t>Реальные</w:t>
                      </w:r>
                    </w:p>
                  </w:txbxContent>
                </v:textbox>
              </v:rect>
            </w:pict>
          </mc:Fallback>
        </mc:AlternateContent>
        <mc:AlternateContent>
          <mc:Choice Requires="wps">
            <w:drawing>
              <wp:anchor behindDoc="0" distT="0" distB="0" distL="114300" distR="114300" simplePos="0" locked="0" layoutInCell="1" allowOverlap="1" relativeHeight="8" wp14:anchorId="582980F1">
                <wp:simplePos x="0" y="0"/>
                <wp:positionH relativeFrom="column">
                  <wp:posOffset>116840</wp:posOffset>
                </wp:positionH>
                <wp:positionV relativeFrom="paragraph">
                  <wp:posOffset>708025</wp:posOffset>
                </wp:positionV>
                <wp:extent cx="762000" cy="169545"/>
                <wp:effectExtent l="0" t="0" r="1270" b="3810"/>
                <wp:wrapNone/>
                <wp:docPr id="24" name="Rectangle 22"/>
                <a:graphic xmlns:a="http://schemas.openxmlformats.org/drawingml/2006/main">
                  <a:graphicData uri="http://schemas.microsoft.com/office/word/2010/wordprocessingShape">
                    <wps:wsp>
                      <wps:cNvSpPr/>
                      <wps:spPr>
                        <a:xfrm>
                          <a:off x="0" y="0"/>
                          <a:ext cx="761400" cy="16884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pPr>
                            <w:r>
                              <w:rPr>
                                <w:rFonts w:cs="Arial" w:ascii="Arial" w:hAnsi="Arial"/>
                                <w:color w:val="00000A"/>
                              </w:rPr>
                              <w:t>Реальные</w:t>
                            </w:r>
                          </w:p>
                        </w:txbxContent>
                      </wps:txbx>
                      <wps:bodyPr lIns="74160" rIns="74160" tIns="9000" bIns="9000">
                        <a:noAutofit/>
                      </wps:bodyPr>
                    </wps:wsp>
                  </a:graphicData>
                </a:graphic>
              </wp:anchor>
            </w:drawing>
          </mc:Choice>
          <mc:Fallback>
            <w:pict>
              <v:rect id="shape_0" ID="Rectangle 22" fillcolor="white" stroked="f" style="position:absolute;margin-left:9.2pt;margin-top:55.75pt;width:59.9pt;height:13.25pt" wp14:anchorId="582980F1">
                <w10:wrap type="square"/>
                <v:fill o:detectmouseclick="t" type="solid" color2="black"/>
                <v:stroke color="#3465a4" joinstyle="round" endcap="flat"/>
                <v:textbox>
                  <w:txbxContent>
                    <w:p>
                      <w:pPr>
                        <w:pStyle w:val="Style20"/>
                        <w:spacing w:lineRule="auto" w:line="240" w:before="0" w:after="0"/>
                        <w:ind w:left="-142" w:right="-189" w:hanging="0"/>
                        <w:jc w:val="center"/>
                        <w:rPr/>
                      </w:pPr>
                      <w:r>
                        <w:rPr>
                          <w:rFonts w:cs="Arial" w:ascii="Arial" w:hAnsi="Arial"/>
                          <w:color w:val="00000A"/>
                        </w:rPr>
                        <w:t>Реальные</w:t>
                      </w:r>
                    </w:p>
                  </w:txbxContent>
                </v:textbox>
              </v:rect>
            </w:pict>
          </mc:Fallback>
        </mc:AlternateContent>
        <mc:AlternateContent>
          <mc:Choice Requires="wps">
            <w:drawing>
              <wp:anchor behindDoc="0" distT="0" distB="0" distL="114300" distR="114300" simplePos="0" locked="0" layoutInCell="1" allowOverlap="1" relativeHeight="9" wp14:anchorId="582980F1">
                <wp:simplePos x="0" y="0"/>
                <wp:positionH relativeFrom="column">
                  <wp:posOffset>116840</wp:posOffset>
                </wp:positionH>
                <wp:positionV relativeFrom="paragraph">
                  <wp:posOffset>1365885</wp:posOffset>
                </wp:positionV>
                <wp:extent cx="762000" cy="169545"/>
                <wp:effectExtent l="0" t="0" r="1270" b="3810"/>
                <wp:wrapNone/>
                <wp:docPr id="26" name="Rectangle 23"/>
                <a:graphic xmlns:a="http://schemas.openxmlformats.org/drawingml/2006/main">
                  <a:graphicData uri="http://schemas.microsoft.com/office/word/2010/wordprocessingShape">
                    <wps:wsp>
                      <wps:cNvSpPr/>
                      <wps:spPr>
                        <a:xfrm>
                          <a:off x="0" y="0"/>
                          <a:ext cx="761400" cy="16884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pPr>
                            <w:r>
                              <w:rPr>
                                <w:rFonts w:cs="Arial" w:ascii="Arial" w:hAnsi="Arial"/>
                                <w:color w:val="00000A"/>
                              </w:rPr>
                              <w:t>Реальные</w:t>
                            </w:r>
                          </w:p>
                        </w:txbxContent>
                      </wps:txbx>
                      <wps:bodyPr lIns="74160" rIns="74160" tIns="9000" bIns="9000">
                        <a:noAutofit/>
                      </wps:bodyPr>
                    </wps:wsp>
                  </a:graphicData>
                </a:graphic>
              </wp:anchor>
            </w:drawing>
          </mc:Choice>
          <mc:Fallback>
            <w:pict>
              <v:rect id="shape_0" ID="Rectangle 23" fillcolor="white" stroked="f" style="position:absolute;margin-left:9.2pt;margin-top:107.55pt;width:59.9pt;height:13.25pt" wp14:anchorId="582980F1">
                <w10:wrap type="square"/>
                <v:fill o:detectmouseclick="t" type="solid" color2="black"/>
                <v:stroke color="#3465a4" joinstyle="round" endcap="flat"/>
                <v:textbox>
                  <w:txbxContent>
                    <w:p>
                      <w:pPr>
                        <w:pStyle w:val="Style20"/>
                        <w:spacing w:lineRule="auto" w:line="240" w:before="0" w:after="0"/>
                        <w:ind w:left="-142" w:right="-189" w:hanging="0"/>
                        <w:jc w:val="center"/>
                        <w:rPr/>
                      </w:pPr>
                      <w:r>
                        <w:rPr>
                          <w:rFonts w:cs="Arial" w:ascii="Arial" w:hAnsi="Arial"/>
                          <w:color w:val="00000A"/>
                        </w:rPr>
                        <w:t>Реальные</w:t>
                      </w:r>
                    </w:p>
                  </w:txbxContent>
                </v:textbox>
              </v:rect>
            </w:pict>
          </mc:Fallback>
        </mc:AlternateContent>
        <mc:AlternateContent>
          <mc:Choice Requires="wps">
            <w:drawing>
              <wp:anchor behindDoc="0" distT="0" distB="0" distL="114300" distR="114300" simplePos="0" locked="0" layoutInCell="1" allowOverlap="1" relativeHeight="10" wp14:anchorId="0A73F3D5">
                <wp:simplePos x="0" y="0"/>
                <wp:positionH relativeFrom="column">
                  <wp:posOffset>124460</wp:posOffset>
                </wp:positionH>
                <wp:positionV relativeFrom="paragraph">
                  <wp:posOffset>276225</wp:posOffset>
                </wp:positionV>
                <wp:extent cx="762000" cy="374015"/>
                <wp:effectExtent l="0" t="0" r="1270" b="8255"/>
                <wp:wrapNone/>
                <wp:docPr id="28" name="Rectangle 24"/>
                <a:graphic xmlns:a="http://schemas.openxmlformats.org/drawingml/2006/main">
                  <a:graphicData uri="http://schemas.microsoft.com/office/word/2010/wordprocessingShape">
                    <wps:wsp>
                      <wps:cNvSpPr/>
                      <wps:spPr>
                        <a:xfrm>
                          <a:off x="0" y="0"/>
                          <a:ext cx="761400" cy="37332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wps:txbx>
                      <wps:bodyPr lIns="74160" rIns="74160" tIns="9000" bIns="9000">
                        <a:noAutofit/>
                      </wps:bodyPr>
                    </wps:wsp>
                  </a:graphicData>
                </a:graphic>
              </wp:anchor>
            </w:drawing>
          </mc:Choice>
          <mc:Fallback>
            <w:pict>
              <v:rect id="shape_0" ID="Rectangle 24" fillcolor="white" stroked="f" style="position:absolute;margin-left:9.8pt;margin-top:21.75pt;width:59.9pt;height:29.35pt" wp14:anchorId="0A73F3D5">
                <w10:wrap type="square"/>
                <v:fill o:detectmouseclick="t" type="solid" color2="black"/>
                <v:stroke color="#3465a4" joinstyle="round" endcap="flat"/>
                <v:textbo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v:textbox>
              </v:rect>
            </w:pict>
          </mc:Fallback>
        </mc:AlternateContent>
        <mc:AlternateContent>
          <mc:Choice Requires="wps">
            <w:drawing>
              <wp:anchor behindDoc="0" distT="0" distB="0" distL="114300" distR="114300" simplePos="0" locked="0" layoutInCell="1" allowOverlap="1" relativeHeight="11" wp14:anchorId="0A73F3D5">
                <wp:simplePos x="0" y="0"/>
                <wp:positionH relativeFrom="column">
                  <wp:posOffset>116840</wp:posOffset>
                </wp:positionH>
                <wp:positionV relativeFrom="paragraph">
                  <wp:posOffset>948690</wp:posOffset>
                </wp:positionV>
                <wp:extent cx="762000" cy="374015"/>
                <wp:effectExtent l="0" t="0" r="1270" b="8255"/>
                <wp:wrapNone/>
                <wp:docPr id="30" name="Rectangle 25"/>
                <a:graphic xmlns:a="http://schemas.openxmlformats.org/drawingml/2006/main">
                  <a:graphicData uri="http://schemas.microsoft.com/office/word/2010/wordprocessingShape">
                    <wps:wsp>
                      <wps:cNvSpPr/>
                      <wps:spPr>
                        <a:xfrm>
                          <a:off x="0" y="0"/>
                          <a:ext cx="761400" cy="37332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wps:txbx>
                      <wps:bodyPr lIns="74160" rIns="74160" tIns="9000" bIns="9000">
                        <a:noAutofit/>
                      </wps:bodyPr>
                    </wps:wsp>
                  </a:graphicData>
                </a:graphic>
              </wp:anchor>
            </w:drawing>
          </mc:Choice>
          <mc:Fallback>
            <w:pict>
              <v:rect id="shape_0" ID="Rectangle 25" fillcolor="white" stroked="f" style="position:absolute;margin-left:9.2pt;margin-top:74.7pt;width:59.9pt;height:29.35pt" wp14:anchorId="0A73F3D5">
                <w10:wrap type="square"/>
                <v:fill o:detectmouseclick="t" type="solid" color2="black"/>
                <v:stroke color="#3465a4" joinstyle="round" endcap="flat"/>
                <v:textbo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v:textbox>
              </v:rect>
            </w:pict>
          </mc:Fallback>
        </mc:AlternateContent>
        <mc:AlternateContent>
          <mc:Choice Requires="wps">
            <w:drawing>
              <wp:anchor behindDoc="0" distT="0" distB="0" distL="114300" distR="114300" simplePos="0" locked="0" layoutInCell="1" allowOverlap="1" relativeHeight="12" wp14:anchorId="0A73F3D5">
                <wp:simplePos x="0" y="0"/>
                <wp:positionH relativeFrom="column">
                  <wp:posOffset>124460</wp:posOffset>
                </wp:positionH>
                <wp:positionV relativeFrom="paragraph">
                  <wp:posOffset>1593215</wp:posOffset>
                </wp:positionV>
                <wp:extent cx="762000" cy="374015"/>
                <wp:effectExtent l="0" t="0" r="1270" b="8255"/>
                <wp:wrapNone/>
                <wp:docPr id="32" name="Rectangle 26"/>
                <a:graphic xmlns:a="http://schemas.openxmlformats.org/drawingml/2006/main">
                  <a:graphicData uri="http://schemas.microsoft.com/office/word/2010/wordprocessingShape">
                    <wps:wsp>
                      <wps:cNvSpPr/>
                      <wps:spPr>
                        <a:xfrm>
                          <a:off x="0" y="0"/>
                          <a:ext cx="761400" cy="373320"/>
                        </a:xfrm>
                        <a:prstGeom prst="rect">
                          <a:avLst/>
                        </a:prstGeom>
                        <a:solidFill>
                          <a:srgbClr val="ffffff"/>
                        </a:solidFill>
                        <a:ln>
                          <a:noFill/>
                        </a:ln>
                      </wps:spPr>
                      <wps:style>
                        <a:lnRef idx="0"/>
                        <a:fillRef idx="0"/>
                        <a:effectRef idx="0"/>
                        <a:fontRef idx="minor"/>
                      </wps:style>
                      <wps:txb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wps:txbx>
                      <wps:bodyPr lIns="74160" rIns="74160" tIns="9000" bIns="9000">
                        <a:noAutofit/>
                      </wps:bodyPr>
                    </wps:wsp>
                  </a:graphicData>
                </a:graphic>
              </wp:anchor>
            </w:drawing>
          </mc:Choice>
          <mc:Fallback>
            <w:pict>
              <v:rect id="shape_0" ID="Rectangle 26" fillcolor="white" stroked="f" style="position:absolute;margin-left:9.8pt;margin-top:125.45pt;width:59.9pt;height:29.35pt" wp14:anchorId="0A73F3D5">
                <w10:wrap type="square"/>
                <v:fill o:detectmouseclick="t" type="solid" color2="black"/>
                <v:stroke color="#3465a4" joinstyle="round" endcap="flat"/>
                <v:textbox>
                  <w:txbxContent>
                    <w:p>
                      <w:pPr>
                        <w:pStyle w:val="Style20"/>
                        <w:spacing w:lineRule="auto" w:line="240" w:before="0" w:after="0"/>
                        <w:ind w:left="-142" w:right="-189" w:hanging="0"/>
                        <w:jc w:val="center"/>
                        <w:rPr>
                          <w:rFonts w:ascii="Arial" w:hAnsi="Arial" w:cs="Arial"/>
                        </w:rPr>
                      </w:pPr>
                      <w:r>
                        <w:rPr>
                          <w:rFonts w:cs="Arial" w:ascii="Arial" w:hAnsi="Arial"/>
                          <w:color w:val="00000A"/>
                        </w:rPr>
                        <w:t>На</w:t>
                      </w:r>
                    </w:p>
                    <w:p>
                      <w:pPr>
                        <w:pStyle w:val="Style20"/>
                        <w:spacing w:lineRule="auto" w:line="240" w:before="0" w:after="0"/>
                        <w:ind w:left="-142" w:right="-189" w:hanging="0"/>
                        <w:jc w:val="center"/>
                        <w:rPr/>
                      </w:pPr>
                      <w:r>
                        <w:rPr>
                          <w:rFonts w:cs="Arial" w:ascii="Arial" w:hAnsi="Arial"/>
                          <w:color w:val="00000A"/>
                        </w:rPr>
                        <w:t>дисплее</w:t>
                      </w:r>
                    </w:p>
                  </w:txbxContent>
                </v:textbox>
              </v:rect>
            </w:pict>
          </mc:Fallback>
        </mc:AlternateConten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1.5</w:t>
        <w:tab/>
        <w:t>Наладка верхней и нижней остановки, наладка медленного совместного пуска</w:t>
      </w:r>
    </w:p>
    <w:tbl>
      <w:tblPr>
        <w:tblStyle w:val="a4"/>
        <w:tblW w:w="9912" w:type="dxa"/>
        <w:jc w:val="left"/>
        <w:tblInd w:w="0" w:type="dxa"/>
        <w:tblCellMar>
          <w:top w:w="0" w:type="dxa"/>
          <w:left w:w="113" w:type="dxa"/>
          <w:bottom w:w="0" w:type="dxa"/>
          <w:right w:w="108" w:type="dxa"/>
        </w:tblCellMar>
        <w:tblLook w:firstRow="1" w:noVBand="1" w:lastRow="0" w:firstColumn="1" w:lastColumn="0" w:noHBand="0" w:val="04a0"/>
      </w:tblPr>
      <w:tblGrid>
        <w:gridCol w:w="4956"/>
        <w:gridCol w:w="4955"/>
      </w:tblGrid>
      <w:tr>
        <w:trPr/>
        <w:tc>
          <w:tcPr>
            <w:tcW w:w="4956" w:type="dxa"/>
            <w:tcBorders>
              <w:top w:val="nil"/>
              <w:left w:val="nil"/>
              <w:bottom w:val="nil"/>
              <w:right w:val="nil"/>
              <w:insideH w:val="nil"/>
              <w:insideV w:val="nil"/>
            </w:tcBorders>
            <w:shd w:fill="auto" w:val="clear"/>
          </w:tcPr>
          <w:p>
            <w:pPr>
              <w:pStyle w:val="Normal"/>
              <w:tabs>
                <w:tab w:val="left" w:pos="0" w:leader="none"/>
              </w:tabs>
              <w:spacing w:lineRule="auto" w:line="240" w:before="0" w:after="0"/>
              <w:jc w:val="center"/>
              <w:rPr>
                <w:rFonts w:ascii="Times New Roman" w:hAnsi="Times New Roman" w:cs="Times New Roman"/>
                <w:sz w:val="24"/>
                <w:szCs w:val="24"/>
              </w:rPr>
            </w:pPr>
            <w:r>
              <w:rPr/>
              <w:drawing>
                <wp:inline distT="0" distB="0" distL="0" distR="0">
                  <wp:extent cx="1353185" cy="778510"/>
                  <wp:effectExtent l="0" t="0" r="0" b="0"/>
                  <wp:docPr id="35"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7" descr=""/>
                          <pic:cNvPicPr>
                            <a:picLocks noChangeAspect="1" noChangeArrowheads="1"/>
                          </pic:cNvPicPr>
                        </pic:nvPicPr>
                        <pic:blipFill>
                          <a:blip r:embed="rId14"/>
                          <a:stretch>
                            <a:fillRect/>
                          </a:stretch>
                        </pic:blipFill>
                        <pic:spPr bwMode="auto">
                          <a:xfrm>
                            <a:off x="0" y="0"/>
                            <a:ext cx="1353185" cy="778510"/>
                          </a:xfrm>
                          <a:prstGeom prst="rect">
                            <a:avLst/>
                          </a:prstGeom>
                        </pic:spPr>
                      </pic:pic>
                    </a:graphicData>
                  </a:graphic>
                </wp:inline>
              </w:drawing>
            </w:r>
          </w:p>
        </w:tc>
        <w:tc>
          <w:tcPr>
            <w:tcW w:w="4955" w:type="dxa"/>
            <w:tcBorders>
              <w:top w:val="nil"/>
              <w:left w:val="nil"/>
              <w:bottom w:val="nil"/>
              <w:right w:val="nil"/>
              <w:insideH w:val="nil"/>
              <w:insideV w:val="nil"/>
            </w:tcBorders>
            <w:shd w:fill="auto" w:val="clear"/>
          </w:tcPr>
          <w:p>
            <w:pPr>
              <w:pStyle w:val="Normal"/>
              <w:tabs>
                <w:tab w:val="left" w:pos="0" w:leader="none"/>
              </w:tabs>
              <w:spacing w:lineRule="auto" w:line="240" w:before="0" w:after="0"/>
              <w:jc w:val="center"/>
              <w:rPr>
                <w:rFonts w:ascii="Times New Roman" w:hAnsi="Times New Roman" w:cs="Times New Roman"/>
                <w:sz w:val="24"/>
                <w:szCs w:val="24"/>
              </w:rPr>
            </w:pPr>
            <w:r>
              <w:rPr/>
              <w:drawing>
                <wp:inline distT="0" distB="0" distL="0" distR="0">
                  <wp:extent cx="1361440" cy="760730"/>
                  <wp:effectExtent l="0" t="0" r="0" b="0"/>
                  <wp:docPr id="36"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8" descr=""/>
                          <pic:cNvPicPr>
                            <a:picLocks noChangeAspect="1" noChangeArrowheads="1"/>
                          </pic:cNvPicPr>
                        </pic:nvPicPr>
                        <pic:blipFill>
                          <a:blip r:embed="rId15"/>
                          <a:stretch>
                            <a:fillRect/>
                          </a:stretch>
                        </pic:blipFill>
                        <pic:spPr bwMode="auto">
                          <a:xfrm>
                            <a:off x="0" y="0"/>
                            <a:ext cx="1361440" cy="760730"/>
                          </a:xfrm>
                          <a:prstGeom prst="rect">
                            <a:avLst/>
                          </a:prstGeom>
                        </pic:spPr>
                      </pic:pic>
                    </a:graphicData>
                  </a:graphic>
                </wp:inline>
              </w:drawing>
            </w:r>
          </w:p>
        </w:tc>
      </w:tr>
      <w:tr>
        <w:trPr/>
        <w:tc>
          <w:tcPr>
            <w:tcW w:w="4956" w:type="dxa"/>
            <w:tcBorders>
              <w:top w:val="nil"/>
              <w:left w:val="nil"/>
              <w:bottom w:val="nil"/>
              <w:right w:val="nil"/>
              <w:insideH w:val="nil"/>
              <w:insideV w:val="nil"/>
            </w:tcBorders>
            <w:shd w:fill="auto" w:val="clear"/>
          </w:tcPr>
          <w:p>
            <w:pPr>
              <w:pStyle w:val="Normal"/>
              <w:tabs>
                <w:tab w:val="left" w:pos="0" w:leader="none"/>
              </w:tabs>
              <w:spacing w:lineRule="auto" w:line="240" w:before="0" w:after="0"/>
              <w:jc w:val="both"/>
              <w:rPr>
                <w:rFonts w:ascii="Times New Roman" w:hAnsi="Times New Roman" w:cs="Times New Roman"/>
              </w:rPr>
            </w:pPr>
            <w:r>
              <w:rPr>
                <w:rFonts w:cs="Times New Roman" w:ascii="Times New Roman" w:hAnsi="Times New Roman"/>
              </w:rPr>
              <w:t xml:space="preserve">В обычном рабочем интерфейсе, когда кнопка </w:t>
            </w:r>
            <w:r>
              <w:rPr>
                <w:rFonts w:cs="Times New Roman" w:ascii="Times New Roman" w:hAnsi="Times New Roman"/>
              </w:rPr>
              <w:drawing>
                <wp:inline distT="0" distB="0" distL="0" distR="0">
                  <wp:extent cx="219710" cy="219710"/>
                  <wp:effectExtent l="0" t="0" r="0" b="0"/>
                  <wp:docPr id="37"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9" descr=""/>
                          <pic:cNvPicPr>
                            <a:picLocks noChangeAspect="1" noChangeArrowheads="1"/>
                          </pic:cNvPicPr>
                        </pic:nvPicPr>
                        <pic:blipFill>
                          <a:blip r:embed="rId16"/>
                          <a:stretch>
                            <a:fillRect/>
                          </a:stretch>
                        </pic:blipFill>
                        <pic:spPr bwMode="auto">
                          <a:xfrm>
                            <a:off x="0" y="0"/>
                            <a:ext cx="219710" cy="219710"/>
                          </a:xfrm>
                          <a:prstGeom prst="rect">
                            <a:avLst/>
                          </a:prstGeom>
                        </pic:spPr>
                      </pic:pic>
                    </a:graphicData>
                  </a:graphic>
                </wp:inline>
              </w:drawing>
            </w:r>
            <w:r>
              <w:rPr>
                <w:rFonts w:cs="Times New Roman" w:ascii="Times New Roman" w:hAnsi="Times New Roman"/>
              </w:rPr>
              <w:t xml:space="preserve"> на экране сигнальной лампы горит в положении ожидания, индикатор выключается во время ожидания при нижней остановке иглы.</w:t>
            </w:r>
          </w:p>
        </w:tc>
        <w:tc>
          <w:tcPr>
            <w:tcW w:w="4955" w:type="dxa"/>
            <w:tcBorders>
              <w:top w:val="nil"/>
              <w:left w:val="nil"/>
              <w:bottom w:val="nil"/>
              <w:right w:val="nil"/>
              <w:insideH w:val="nil"/>
              <w:insideV w:val="nil"/>
            </w:tcBorders>
            <w:shd w:fill="auto" w:val="clear"/>
            <w:vAlign w:val="center"/>
          </w:tcPr>
          <w:p>
            <w:pPr>
              <w:pStyle w:val="Normal"/>
              <w:tabs>
                <w:tab w:val="left" w:pos="0" w:leader="none"/>
              </w:tabs>
              <w:spacing w:lineRule="auto" w:line="240" w:before="0" w:after="0"/>
              <w:jc w:val="both"/>
              <w:rPr>
                <w:rFonts w:ascii="Times New Roman" w:hAnsi="Times New Roman" w:cs="Times New Roman"/>
              </w:rPr>
            </w:pPr>
            <w:r>
              <w:rPr>
                <w:rFonts w:cs="Times New Roman" w:ascii="Times New Roman" w:hAnsi="Times New Roman"/>
              </w:rPr>
              <w:t xml:space="preserve">В норм. рабочем интерфейсе, когда кнопка </w:t>
            </w:r>
            <w:r>
              <w:rPr>
                <w:rFonts w:cs="Times New Roman" w:ascii="Times New Roman" w:hAnsi="Times New Roman"/>
              </w:rPr>
              <w:drawing>
                <wp:inline distT="0" distB="0" distL="0" distR="0">
                  <wp:extent cx="198755" cy="189865"/>
                  <wp:effectExtent l="0" t="0" r="0" b="0"/>
                  <wp:docPr id="38"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0" descr=""/>
                          <pic:cNvPicPr>
                            <a:picLocks noChangeAspect="1" noChangeArrowheads="1"/>
                          </pic:cNvPicPr>
                        </pic:nvPicPr>
                        <pic:blipFill>
                          <a:blip r:embed="rId17"/>
                          <a:stretch>
                            <a:fillRect/>
                          </a:stretch>
                        </pic:blipFill>
                        <pic:spPr bwMode="auto">
                          <a:xfrm>
                            <a:off x="0" y="0"/>
                            <a:ext cx="198755" cy="189865"/>
                          </a:xfrm>
                          <a:prstGeom prst="rect">
                            <a:avLst/>
                          </a:prstGeom>
                        </pic:spPr>
                      </pic:pic>
                    </a:graphicData>
                  </a:graphic>
                </wp:inline>
              </w:drawing>
            </w:r>
            <w:r>
              <w:rPr>
                <w:rFonts w:cs="Times New Roman" w:ascii="Times New Roman" w:hAnsi="Times New Roman"/>
              </w:rPr>
              <w:t xml:space="preserve"> на экране, индикаторная лампа горит и указывает медленное открытие прорези, индикаторная лампа выключена и указывает на медленное воспроизведения шва.</w:t>
            </w:r>
          </w:p>
        </w:tc>
      </w:tr>
    </w:tbl>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2.</w:t>
        <w:tab/>
        <w:t>Назначение клавиш</w:t>
      </w:r>
    </w:p>
    <w:tbl>
      <w:tblPr>
        <w:tblStyle w:val="a4"/>
        <w:tblW w:w="9912" w:type="dxa"/>
        <w:jc w:val="left"/>
        <w:tblInd w:w="-5" w:type="dxa"/>
        <w:tblCellMar>
          <w:top w:w="0" w:type="dxa"/>
          <w:left w:w="103" w:type="dxa"/>
          <w:bottom w:w="0" w:type="dxa"/>
          <w:right w:w="108" w:type="dxa"/>
        </w:tblCellMar>
        <w:tblLook w:firstRow="1" w:noVBand="1" w:lastRow="0" w:firstColumn="1" w:lastColumn="0" w:noHBand="0" w:val="04a0"/>
      </w:tblPr>
      <w:tblGrid>
        <w:gridCol w:w="2547"/>
        <w:gridCol w:w="710"/>
        <w:gridCol w:w="6655"/>
      </w:tblGrid>
      <w:tr>
        <w:trPr/>
        <w:tc>
          <w:tcPr>
            <w:tcW w:w="2547" w:type="dxa"/>
            <w:tcBorders/>
            <w:shd w:fill="auto" w:val="clear"/>
            <w:tcMar>
              <w:left w:w="103" w:type="dxa"/>
            </w:tcMar>
            <w:vAlign w:val="center"/>
          </w:tcPr>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Установочный параметр</w:t>
            </w:r>
          </w:p>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Проверить и сохранить</w:t>
            </w:r>
          </w:p>
        </w:tc>
        <w:tc>
          <w:tcPr>
            <w:tcW w:w="710" w:type="dxa"/>
            <w:tcBorders/>
            <w:shd w:fill="auto" w:val="clear"/>
            <w:tcMar>
              <w:left w:w="103" w:type="dxa"/>
            </w:tcMar>
            <w:vAlign w:val="center"/>
          </w:tcPr>
          <w:p>
            <w:pPr>
              <w:pStyle w:val="Normal"/>
              <w:spacing w:lineRule="auto" w:line="240" w:before="0" w:after="0"/>
              <w:ind w:left="-110" w:right="-107" w:hanging="0"/>
              <w:jc w:val="center"/>
              <w:rPr>
                <w:rFonts w:ascii="Times New Roman" w:hAnsi="Times New Roman" w:cs="Times New Roman"/>
                <w:sz w:val="20"/>
                <w:szCs w:val="20"/>
              </w:rPr>
            </w:pPr>
            <w:r>
              <w:rPr/>
              <w:drawing>
                <wp:inline distT="0" distB="0" distL="0" distR="0">
                  <wp:extent cx="336550" cy="305435"/>
                  <wp:effectExtent l="0" t="0" r="0" b="0"/>
                  <wp:docPr id="39"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1" descr=""/>
                          <pic:cNvPicPr>
                            <a:picLocks noChangeAspect="1" noChangeArrowheads="1"/>
                          </pic:cNvPicPr>
                        </pic:nvPicPr>
                        <pic:blipFill>
                          <a:blip r:embed="rId18"/>
                          <a:stretch>
                            <a:fillRect/>
                          </a:stretch>
                        </pic:blipFill>
                        <pic:spPr bwMode="auto">
                          <a:xfrm>
                            <a:off x="0" y="0"/>
                            <a:ext cx="336550" cy="305435"/>
                          </a:xfrm>
                          <a:prstGeom prst="rect">
                            <a:avLst/>
                          </a:prstGeom>
                        </pic:spPr>
                      </pic:pic>
                    </a:graphicData>
                  </a:graphic>
                </wp:inline>
              </w:drawing>
            </w:r>
          </w:p>
        </w:tc>
        <w:tc>
          <w:tcPr>
            <w:tcW w:w="6655" w:type="dxa"/>
            <w:tcBorders/>
            <w:shd w:fill="auto" w:val="clear"/>
            <w:tcMar>
              <w:left w:w="103" w:type="dxa"/>
            </w:tcMar>
          </w:tcPr>
          <w:p>
            <w:pPr>
              <w:pStyle w:val="Normal"/>
              <w:tabs>
                <w:tab w:val="left" w:pos="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После установки кода функции нажмите эту клавишу, чтобы проверить заданный параметр, а затем можно соответствующим образом отредактировать параметр;</w:t>
            </w:r>
          </w:p>
          <w:p>
            <w:pPr>
              <w:pStyle w:val="Normal"/>
              <w:tabs>
                <w:tab w:val="left" w:pos="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Когда параметр зафиксирован, нажмите клавишу для сохранения настройки и выхода.</w:t>
            </w:r>
          </w:p>
        </w:tc>
      </w:tr>
      <w:tr>
        <w:trPr/>
        <w:tc>
          <w:tcPr>
            <w:tcW w:w="2547" w:type="dxa"/>
            <w:tcBorders/>
            <w:shd w:fill="auto" w:val="clear"/>
            <w:tcMar>
              <w:left w:w="103" w:type="dxa"/>
            </w:tcMar>
            <w:vAlign w:val="center"/>
          </w:tcPr>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Вход в режим настройки параметров</w:t>
            </w:r>
          </w:p>
        </w:tc>
        <w:tc>
          <w:tcPr>
            <w:tcW w:w="710" w:type="dxa"/>
            <w:tcBorders/>
            <w:shd w:fill="auto" w:val="clear"/>
            <w:tcMar>
              <w:left w:w="103" w:type="dxa"/>
            </w:tcMar>
            <w:vAlign w:val="center"/>
          </w:tcPr>
          <w:p>
            <w:pPr>
              <w:pStyle w:val="Normal"/>
              <w:spacing w:lineRule="auto" w:line="240" w:before="0" w:after="0"/>
              <w:ind w:left="-110" w:right="-107" w:hanging="0"/>
              <w:jc w:val="center"/>
              <w:rPr>
                <w:rFonts w:ascii="Times New Roman" w:hAnsi="Times New Roman" w:cs="Times New Roman"/>
                <w:sz w:val="20"/>
                <w:szCs w:val="20"/>
              </w:rPr>
            </w:pPr>
            <w:r>
              <w:rPr/>
              <w:drawing>
                <wp:inline distT="0" distB="0" distL="0" distR="0">
                  <wp:extent cx="343535" cy="343535"/>
                  <wp:effectExtent l="0" t="0" r="0" b="0"/>
                  <wp:docPr id="40"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2" descr=""/>
                          <pic:cNvPicPr>
                            <a:picLocks noChangeAspect="1" noChangeArrowheads="1"/>
                          </pic:cNvPicPr>
                        </pic:nvPicPr>
                        <pic:blipFill>
                          <a:blip r:embed="rId19"/>
                          <a:stretch>
                            <a:fillRect/>
                          </a:stretch>
                        </pic:blipFill>
                        <pic:spPr bwMode="auto">
                          <a:xfrm>
                            <a:off x="0" y="0"/>
                            <a:ext cx="343535" cy="343535"/>
                          </a:xfrm>
                          <a:prstGeom prst="rect">
                            <a:avLst/>
                          </a:prstGeom>
                        </pic:spPr>
                      </pic:pic>
                    </a:graphicData>
                  </a:graphic>
                </wp:inline>
              </w:drawing>
            </w:r>
          </w:p>
        </w:tc>
        <w:tc>
          <w:tcPr>
            <w:tcW w:w="6655" w:type="dxa"/>
            <w:tcBorders/>
            <w:shd w:fill="auto" w:val="clear"/>
            <w:tcMar>
              <w:left w:w="103" w:type="dxa"/>
            </w:tcMar>
          </w:tcPr>
          <w:p>
            <w:pPr>
              <w:pStyle w:val="Normal"/>
              <w:tabs>
                <w:tab w:val="left" w:pos="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1. Нажмите клавишу </w:t>
            </w:r>
            <w:r>
              <w:rPr>
                <w:rFonts w:cs="Times New Roman" w:ascii="Times New Roman" w:hAnsi="Times New Roman"/>
                <w:sz w:val="20"/>
                <w:szCs w:val="20"/>
                <w:lang w:val="en-US"/>
              </w:rPr>
              <w:t>P</w:t>
            </w:r>
            <w:r>
              <w:rPr>
                <w:rFonts w:cs="Times New Roman" w:ascii="Times New Roman" w:hAnsi="Times New Roman"/>
                <w:sz w:val="20"/>
                <w:szCs w:val="20"/>
              </w:rPr>
              <w:t>, чтобы войти в режим настройки параметров пользователя.</w:t>
            </w:r>
          </w:p>
          <w:p>
            <w:pPr>
              <w:pStyle w:val="Normal"/>
              <w:tabs>
                <w:tab w:val="left" w:pos="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2. Длительно нажмите кнопку </w:t>
            </w:r>
            <w:r>
              <w:rPr>
                <w:rFonts w:cs="Times New Roman" w:ascii="Times New Roman" w:hAnsi="Times New Roman"/>
                <w:sz w:val="20"/>
                <w:szCs w:val="20"/>
                <w:lang w:val="en-US"/>
              </w:rPr>
              <w:t>P</w:t>
            </w:r>
            <w:r>
              <w:rPr>
                <w:rFonts w:cs="Times New Roman" w:ascii="Times New Roman" w:hAnsi="Times New Roman"/>
                <w:sz w:val="20"/>
                <w:szCs w:val="20"/>
              </w:rPr>
              <w:t xml:space="preserve"> и одновременно включите выключатель питания, чтобы войти в режим настройки параметров системы.</w:t>
            </w:r>
          </w:p>
        </w:tc>
      </w:tr>
      <w:tr>
        <w:trPr/>
        <w:tc>
          <w:tcPr>
            <w:tcW w:w="2547" w:type="dxa"/>
            <w:tcBorders/>
            <w:shd w:fill="auto" w:val="clear"/>
            <w:tcMar>
              <w:left w:w="103" w:type="dxa"/>
            </w:tcMar>
            <w:vAlign w:val="center"/>
          </w:tcPr>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Клавиша увеличения настроечного значения / Выбор положения короткой иглы</w:t>
            </w:r>
          </w:p>
        </w:tc>
        <w:tc>
          <w:tcPr>
            <w:tcW w:w="710" w:type="dxa"/>
            <w:tcBorders/>
            <w:shd w:fill="auto" w:val="clear"/>
            <w:tcMar>
              <w:left w:w="103" w:type="dxa"/>
            </w:tcMar>
            <w:vAlign w:val="center"/>
          </w:tcPr>
          <w:p>
            <w:pPr>
              <w:pStyle w:val="Normal"/>
              <w:spacing w:lineRule="auto" w:line="240" w:before="0" w:after="0"/>
              <w:ind w:left="-110" w:right="-107" w:hanging="0"/>
              <w:jc w:val="center"/>
              <w:rPr>
                <w:rFonts w:ascii="Times New Roman" w:hAnsi="Times New Roman" w:cs="Times New Roman"/>
                <w:sz w:val="20"/>
                <w:szCs w:val="20"/>
              </w:rPr>
            </w:pPr>
            <w:r>
              <w:rPr/>
              <w:drawing>
                <wp:inline distT="0" distB="0" distL="0" distR="0">
                  <wp:extent cx="332105" cy="335915"/>
                  <wp:effectExtent l="0" t="0" r="0" b="0"/>
                  <wp:docPr id="41"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3" descr=""/>
                          <pic:cNvPicPr>
                            <a:picLocks noChangeAspect="1" noChangeArrowheads="1"/>
                          </pic:cNvPicPr>
                        </pic:nvPicPr>
                        <pic:blipFill>
                          <a:blip r:embed="rId20"/>
                          <a:stretch>
                            <a:fillRect/>
                          </a:stretch>
                        </pic:blipFill>
                        <pic:spPr bwMode="auto">
                          <a:xfrm>
                            <a:off x="0" y="0"/>
                            <a:ext cx="332105" cy="335915"/>
                          </a:xfrm>
                          <a:prstGeom prst="rect">
                            <a:avLst/>
                          </a:prstGeom>
                        </pic:spPr>
                      </pic:pic>
                    </a:graphicData>
                  </a:graphic>
                </wp:inline>
              </w:drawing>
            </w:r>
          </w:p>
        </w:tc>
        <w:tc>
          <w:tcPr>
            <w:tcW w:w="6655" w:type="dxa"/>
            <w:tcBorders/>
            <w:shd w:fill="auto" w:val="clear"/>
            <w:tcMar>
              <w:left w:w="103" w:type="dxa"/>
            </w:tcMar>
            <w:vAlign w:val="center"/>
          </w:tcPr>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1. Клавиша увеличения значения при выборе параметров региона</w:t>
            </w:r>
          </w:p>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2. Клавиша увеличения значения при настройке параметра</w:t>
            </w:r>
          </w:p>
          <w:p>
            <w:pPr>
              <w:pStyle w:val="Normal"/>
              <w:tabs>
                <w:tab w:val="left" w:pos="0" w:leader="none"/>
              </w:tabs>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 xml:space="preserve">3. </w:t>
            </w:r>
            <w:r>
              <w:rPr>
                <w:rFonts w:cs="Times New Roman" w:ascii="Times New Roman" w:hAnsi="Times New Roman"/>
                <w:sz w:val="20"/>
                <w:szCs w:val="20"/>
              </w:rPr>
              <w:t>Выбор положения короткой иглы</w:t>
            </w:r>
          </w:p>
        </w:tc>
      </w:tr>
      <w:tr>
        <w:trPr/>
        <w:tc>
          <w:tcPr>
            <w:tcW w:w="2547" w:type="dxa"/>
            <w:tcBorders/>
            <w:shd w:fill="auto" w:val="clear"/>
            <w:tcMar>
              <w:left w:w="103" w:type="dxa"/>
            </w:tcMar>
          </w:tcPr>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Клавиша уменьшения настроечного значения / </w:t>
            </w:r>
            <w:r>
              <w:rPr>
                <w:rFonts w:cs="Times New Roman" w:ascii="Times New Roman" w:hAnsi="Times New Roman"/>
                <w:sz w:val="20"/>
                <w:szCs w:val="20"/>
                <w:lang w:val="en-US"/>
              </w:rPr>
              <w:t>Slow</w:t>
            </w:r>
            <w:r>
              <w:rPr>
                <w:rFonts w:cs="Times New Roman" w:ascii="Times New Roman" w:hAnsi="Times New Roman"/>
                <w:sz w:val="20"/>
                <w:szCs w:val="20"/>
              </w:rPr>
              <w:t xml:space="preserve"> </w:t>
            </w:r>
            <w:r>
              <w:rPr>
                <w:rFonts w:cs="Times New Roman" w:ascii="Times New Roman" w:hAnsi="Times New Roman"/>
                <w:sz w:val="20"/>
                <w:szCs w:val="20"/>
                <w:lang w:val="en-US"/>
              </w:rPr>
              <w:t>play</w:t>
            </w:r>
            <w:r>
              <w:rPr>
                <w:rFonts w:cs="Times New Roman" w:ascii="Times New Roman" w:hAnsi="Times New Roman"/>
                <w:sz w:val="20"/>
                <w:szCs w:val="20"/>
              </w:rPr>
              <w:t xml:space="preserve"> </w:t>
            </w:r>
            <w:r>
              <w:rPr>
                <w:rFonts w:cs="Times New Roman" w:ascii="Times New Roman" w:hAnsi="Times New Roman"/>
                <w:sz w:val="20"/>
                <w:szCs w:val="20"/>
                <w:lang w:val="en-US"/>
              </w:rPr>
              <w:t>seam</w:t>
            </w:r>
            <w:r>
              <w:rPr>
                <w:rFonts w:cs="Times New Roman" w:ascii="Times New Roman" w:hAnsi="Times New Roman"/>
                <w:sz w:val="20"/>
                <w:szCs w:val="20"/>
              </w:rPr>
              <w:t xml:space="preserve"> </w:t>
            </w:r>
            <w:r>
              <w:rPr>
                <w:rFonts w:cs="Times New Roman" w:ascii="Times New Roman" w:hAnsi="Times New Roman"/>
                <w:sz w:val="20"/>
                <w:szCs w:val="20"/>
                <w:lang w:val="en-US"/>
              </w:rPr>
              <w:t>selection</w:t>
            </w:r>
            <w:r>
              <w:rPr>
                <w:rFonts w:cs="Times New Roman" w:ascii="Times New Roman" w:hAnsi="Times New Roman"/>
                <w:sz w:val="20"/>
                <w:szCs w:val="20"/>
              </w:rPr>
              <w:t xml:space="preserve"> </w:t>
            </w:r>
            <w:r>
              <w:rPr>
                <w:rFonts w:cs="Times New Roman" w:ascii="Times New Roman" w:hAnsi="Times New Roman"/>
                <w:sz w:val="20"/>
                <w:szCs w:val="20"/>
                <w:lang w:val="en-US"/>
              </w:rPr>
              <w:t>shortcuts</w:t>
            </w:r>
          </w:p>
        </w:tc>
        <w:tc>
          <w:tcPr>
            <w:tcW w:w="710" w:type="dxa"/>
            <w:tcBorders/>
            <w:shd w:fill="auto" w:val="clear"/>
            <w:tcMar>
              <w:left w:w="103" w:type="dxa"/>
            </w:tcMar>
            <w:vAlign w:val="center"/>
          </w:tcPr>
          <w:p>
            <w:pPr>
              <w:pStyle w:val="Normal"/>
              <w:spacing w:lineRule="auto" w:line="240" w:before="0" w:after="0"/>
              <w:ind w:left="-110" w:right="-107" w:hanging="0"/>
              <w:jc w:val="center"/>
              <w:rPr>
                <w:rFonts w:ascii="Times New Roman" w:hAnsi="Times New Roman" w:cs="Times New Roman"/>
                <w:sz w:val="20"/>
                <w:szCs w:val="20"/>
                <w:lang w:val="en-US"/>
              </w:rPr>
            </w:pPr>
            <w:r>
              <w:rPr/>
              <w:drawing>
                <wp:inline distT="0" distB="0" distL="0" distR="0">
                  <wp:extent cx="367665" cy="343535"/>
                  <wp:effectExtent l="0" t="0" r="0" b="0"/>
                  <wp:docPr id="42"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4" descr=""/>
                          <pic:cNvPicPr>
                            <a:picLocks noChangeAspect="1" noChangeArrowheads="1"/>
                          </pic:cNvPicPr>
                        </pic:nvPicPr>
                        <pic:blipFill>
                          <a:blip r:embed="rId21"/>
                          <a:stretch>
                            <a:fillRect/>
                          </a:stretch>
                        </pic:blipFill>
                        <pic:spPr bwMode="auto">
                          <a:xfrm>
                            <a:off x="0" y="0"/>
                            <a:ext cx="367665" cy="343535"/>
                          </a:xfrm>
                          <a:prstGeom prst="rect">
                            <a:avLst/>
                          </a:prstGeom>
                        </pic:spPr>
                      </pic:pic>
                    </a:graphicData>
                  </a:graphic>
                </wp:inline>
              </w:drawing>
            </w:r>
          </w:p>
        </w:tc>
        <w:tc>
          <w:tcPr>
            <w:tcW w:w="6655" w:type="dxa"/>
            <w:tcBorders/>
            <w:shd w:fill="auto" w:val="clear"/>
            <w:tcMar>
              <w:left w:w="103" w:type="dxa"/>
            </w:tcMar>
            <w:vAlign w:val="center"/>
          </w:tcPr>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1. Клавиша уменьшения значения при выборе параметров региона</w:t>
            </w:r>
          </w:p>
          <w:p>
            <w:pPr>
              <w:pStyle w:val="Normal"/>
              <w:tabs>
                <w:tab w:val="left" w:pos="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2. Клавиша уменьшения значения при настройке параметра</w:t>
            </w:r>
          </w:p>
          <w:p>
            <w:pPr>
              <w:pStyle w:val="Normal"/>
              <w:tabs>
                <w:tab w:val="left" w:pos="0" w:leader="none"/>
              </w:tabs>
              <w:spacing w:lineRule="auto" w:line="240" w:before="0" w:after="0"/>
              <w:rPr>
                <w:rFonts w:ascii="Times New Roman" w:hAnsi="Times New Roman" w:cs="Times New Roman"/>
                <w:sz w:val="20"/>
                <w:szCs w:val="20"/>
                <w:lang w:val="en-US"/>
              </w:rPr>
            </w:pPr>
            <w:bookmarkStart w:id="0" w:name="_GoBack"/>
            <w:bookmarkEnd w:id="0"/>
            <w:r>
              <w:rPr>
                <w:rFonts w:cs="Times New Roman" w:ascii="Times New Roman" w:hAnsi="Times New Roman"/>
                <w:sz w:val="20"/>
                <w:szCs w:val="20"/>
              </w:rPr>
              <w:t>3. Комбинации выбора медленного старта</w:t>
            </w:r>
          </w:p>
        </w:tc>
      </w:tr>
    </w:tbl>
    <w:p>
      <w:pPr>
        <w:pStyle w:val="Normal"/>
        <w:tabs>
          <w:tab w:val="left" w:pos="0" w:leader="none"/>
        </w:tabs>
        <w:spacing w:lineRule="auto" w:line="240" w:before="0" w:after="6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0" w:leader="none"/>
          <w:tab w:val="left" w:pos="567"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t>5.</w:t>
        <w:tab/>
        <w:t>Таблица кодов ошибок</w:t>
      </w:r>
    </w:p>
    <w:tbl>
      <w:tblPr>
        <w:tblStyle w:val="a4"/>
        <w:tblW w:w="9912" w:type="dxa"/>
        <w:jc w:val="left"/>
        <w:tblInd w:w="-5" w:type="dxa"/>
        <w:tblCellMar>
          <w:top w:w="0" w:type="dxa"/>
          <w:left w:w="103" w:type="dxa"/>
          <w:bottom w:w="0" w:type="dxa"/>
          <w:right w:w="108" w:type="dxa"/>
        </w:tblCellMar>
        <w:tblLook w:firstRow="1" w:noVBand="1" w:lastRow="0" w:firstColumn="1" w:lastColumn="0" w:noHBand="0" w:val="04a0"/>
      </w:tblPr>
      <w:tblGrid>
        <w:gridCol w:w="930"/>
        <w:gridCol w:w="3174"/>
        <w:gridCol w:w="5808"/>
      </w:tblGrid>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ind w:right="-48" w:hanging="115"/>
              <w:jc w:val="center"/>
              <w:rPr>
                <w:rFonts w:ascii="Times New Roman" w:hAnsi="Times New Roman" w:cs="Times New Roman"/>
                <w:b/>
                <w:b/>
              </w:rPr>
            </w:pPr>
            <w:r>
              <w:rPr>
                <w:rFonts w:cs="Times New Roman" w:ascii="Times New Roman" w:hAnsi="Times New Roman"/>
                <w:b/>
              </w:rPr>
              <w:t>Ошибка</w:t>
            </w:r>
          </w:p>
        </w:tc>
        <w:tc>
          <w:tcPr>
            <w:tcW w:w="3174"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b/>
                <w:b/>
              </w:rPr>
            </w:pPr>
            <w:r>
              <w:rPr>
                <w:rFonts w:cs="Times New Roman" w:ascii="Times New Roman" w:hAnsi="Times New Roman"/>
                <w:b/>
              </w:rPr>
              <w:t>Причина</w:t>
            </w:r>
          </w:p>
        </w:tc>
        <w:tc>
          <w:tcPr>
            <w:tcW w:w="5808"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b/>
                <w:b/>
              </w:rPr>
            </w:pPr>
            <w:r>
              <w:rPr>
                <w:rFonts w:cs="Times New Roman" w:ascii="Times New Roman" w:hAnsi="Times New Roman"/>
                <w:b/>
              </w:rPr>
              <w:t>Устранение</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Е01</w:t>
            </w:r>
          </w:p>
        </w:tc>
        <w:tc>
          <w:tcPr>
            <w:tcW w:w="3174"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1) При включении обнаружено высокое напряжение сети.</w:t>
            </w:r>
          </w:p>
          <w:p>
            <w:pPr>
              <w:pStyle w:val="Normal"/>
              <w:tabs>
                <w:tab w:val="left" w:pos="227" w:leader="none"/>
                <w:tab w:val="left" w:pos="567" w:leader="none"/>
              </w:tabs>
              <w:spacing w:lineRule="auto" w:line="240" w:before="0" w:after="0"/>
              <w:ind w:left="-56" w:right="-55" w:hanging="0"/>
              <w:rPr>
                <w:rFonts w:ascii="Times New Roman" w:hAnsi="Times New Roman" w:cs="Times New Roman"/>
              </w:rPr>
            </w:pPr>
            <w:r>
              <w:rPr>
                <w:rFonts w:cs="Times New Roman" w:ascii="Times New Roman" w:hAnsi="Times New Roman"/>
              </w:rPr>
              <w:t>2) Когда напряжение питания слишком высокое.</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Выключите источник питания системы и определите правильность напряжения питания. (Или превышение номинального напряжения). Если все правильно, замените блок управления и сообщите об этом изготовителю.</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Е07</w:t>
            </w:r>
          </w:p>
        </w:tc>
        <w:tc>
          <w:tcPr>
            <w:tcW w:w="3174" w:type="dxa"/>
            <w:tcBorders/>
            <w:shd w:fill="auto" w:val="clear"/>
            <w:tcMar>
              <w:left w:w="103" w:type="dxa"/>
            </w:tcMar>
          </w:tcPr>
          <w:p>
            <w:pPr>
              <w:pStyle w:val="Normal"/>
              <w:tabs>
                <w:tab w:val="left" w:pos="227" w:leader="none"/>
                <w:tab w:val="left" w:pos="567" w:leader="none"/>
              </w:tabs>
              <w:spacing w:lineRule="auto" w:line="240" w:before="0" w:after="0"/>
              <w:ind w:left="-56" w:hanging="0"/>
              <w:rPr>
                <w:rFonts w:ascii="Times New Roman" w:hAnsi="Times New Roman" w:cs="Times New Roman"/>
              </w:rPr>
            </w:pPr>
            <w:r>
              <w:rPr>
                <w:rFonts w:cs="Times New Roman" w:ascii="Times New Roman" w:hAnsi="Times New Roman"/>
              </w:rPr>
              <w:t>а) Плохое соединение на разъеме двигателя</w:t>
            </w:r>
          </w:p>
          <w:p>
            <w:pPr>
              <w:pStyle w:val="Normal"/>
              <w:tabs>
                <w:tab w:val="left" w:pos="227" w:leader="none"/>
                <w:tab w:val="left" w:pos="567" w:leader="none"/>
              </w:tabs>
              <w:spacing w:lineRule="auto" w:line="240" w:before="0" w:after="0"/>
              <w:ind w:left="-56" w:hanging="0"/>
              <w:rPr>
                <w:rFonts w:ascii="Times New Roman" w:hAnsi="Times New Roman" w:cs="Times New Roman"/>
              </w:rPr>
            </w:pPr>
            <w:r>
              <w:rPr>
                <w:rFonts w:cs="Times New Roman" w:ascii="Times New Roman" w:hAnsi="Times New Roman"/>
              </w:rPr>
              <w:t xml:space="preserve">б) Машину заклинило или в шкив мотора попал посторонний предмет </w:t>
            </w:r>
          </w:p>
          <w:p>
            <w:pPr>
              <w:pStyle w:val="Normal"/>
              <w:tabs>
                <w:tab w:val="left" w:pos="227" w:leader="none"/>
                <w:tab w:val="left" w:pos="567" w:leader="none"/>
              </w:tabs>
              <w:spacing w:lineRule="auto" w:line="240" w:before="0" w:after="0"/>
              <w:ind w:left="-56" w:hanging="0"/>
              <w:rPr>
                <w:rFonts w:ascii="Times New Roman" w:hAnsi="Times New Roman" w:cs="Times New Roman"/>
              </w:rPr>
            </w:pPr>
            <w:r>
              <w:rPr>
                <w:rFonts w:cs="Times New Roman" w:ascii="Times New Roman" w:hAnsi="Times New Roman"/>
              </w:rPr>
              <w:t>в) Швейный материал слишком толстый</w:t>
            </w:r>
          </w:p>
          <w:p>
            <w:pPr>
              <w:pStyle w:val="Normal"/>
              <w:tabs>
                <w:tab w:val="left" w:pos="227" w:leader="none"/>
                <w:tab w:val="left" w:pos="567" w:leader="none"/>
              </w:tabs>
              <w:spacing w:lineRule="auto" w:line="240" w:before="0" w:after="0"/>
              <w:ind w:left="-56" w:hanging="0"/>
              <w:rPr>
                <w:rFonts w:ascii="Times New Roman" w:hAnsi="Times New Roman" w:cs="Times New Roman"/>
              </w:rPr>
            </w:pPr>
            <w:r>
              <w:rPr>
                <w:rFonts w:cs="Times New Roman" w:ascii="Times New Roman" w:hAnsi="Times New Roman"/>
              </w:rPr>
              <w:t>г) Ненормальный выход модуля</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Проверьте головку машины, не застрял ли какой-либо посторонний предмет в шкиве двигателя. Если застрял, то это не неисправность механизма головки машины.</w:t>
            </w:r>
          </w:p>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Если машина работает нормально, проверьте разъем датчика мотора и разъем кабеля питания двигателя, он может быть ослаблен. Если ослаблен, плотно затяните.</w:t>
            </w:r>
          </w:p>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Если соединение хорошее, проверьте напряжение питания на предмет ненормальности, или может быть настроена слишком высокая скорость вращения. Если это так, измените настройки.</w:t>
            </w:r>
          </w:p>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Если все в порядке, замените блок управления и сообщите об этом производителю.</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Е09</w:t>
            </w:r>
          </w:p>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Е11</w:t>
            </w:r>
          </w:p>
        </w:tc>
        <w:tc>
          <w:tcPr>
            <w:tcW w:w="3174" w:type="dxa"/>
            <w:tcBorders/>
            <w:shd w:fill="auto" w:val="clear"/>
            <w:tcMar>
              <w:left w:w="103" w:type="dxa"/>
            </w:tcMar>
            <w:vAlign w:val="cente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Ошибка сигнала синхронизатора</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pPr>
            <w:r>
              <w:rPr>
                <w:rFonts w:cs="Times New Roman" w:ascii="Times New Roman" w:hAnsi="Times New Roman"/>
              </w:rPr>
              <w:t>1)Отключите питание системы, проверьте разъем датчика мотора, если он ослаблен или расшатан, установите его в нормальное состояние и перезапустите систему. Если по-прежнему машина не работает, замените двигатель и сообщите изготовителю.</w:t>
            </w:r>
          </w:p>
          <w:p>
            <w:pPr>
              <w:pStyle w:val="Normal"/>
              <w:tabs>
                <w:tab w:val="left" w:pos="0" w:leader="none"/>
                <w:tab w:val="left" w:pos="567" w:leader="none"/>
              </w:tabs>
              <w:spacing w:lineRule="auto" w:line="240" w:before="0" w:after="0"/>
              <w:rPr/>
            </w:pPr>
            <w:r>
              <w:rPr>
                <w:rFonts w:cs="Times New Roman" w:ascii="Times New Roman" w:hAnsi="Times New Roman"/>
              </w:rPr>
              <w:t xml:space="preserve">2)Проверьте крепление винтов, </w:t>
            </w:r>
            <w:r>
              <w:rPr>
                <w:rFonts w:cs="Times New Roman" w:ascii="Times New Roman" w:hAnsi="Times New Roman"/>
              </w:rPr>
              <w:t>фиксирующих</w:t>
            </w:r>
            <w:r>
              <w:rPr>
                <w:rFonts w:cs="Times New Roman" w:ascii="Times New Roman" w:hAnsi="Times New Roman"/>
              </w:rPr>
              <w:t xml:space="preserve"> на главном валу ротор двигателя. Если они ослаблены, затяните их и попробуйте снова запустить машину</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Е12</w:t>
            </w:r>
          </w:p>
        </w:tc>
        <w:tc>
          <w:tcPr>
            <w:tcW w:w="3174" w:type="dxa"/>
            <w:tcBorders/>
            <w:shd w:fill="auto" w:val="clear"/>
            <w:tcMar>
              <w:left w:w="103" w:type="dxa"/>
            </w:tcMar>
            <w:vAlign w:val="cente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Электропитание отключается без сигнала синхронизатора</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Двигатель все еще может работать, но он автоматически запускает режим сцепления. Все схемы шитья с постоянным стежком и функция триммера/протира не работают. Проверьте синхронизатор.</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Е14</w:t>
            </w:r>
          </w:p>
        </w:tc>
        <w:tc>
          <w:tcPr>
            <w:tcW w:w="3174" w:type="dxa"/>
            <w:tcBorders/>
            <w:shd w:fill="auto" w:val="clear"/>
            <w:tcMar>
              <w:left w:w="103" w:type="dxa"/>
            </w:tcMar>
            <w:vAlign w:val="center"/>
          </w:tcPr>
          <w:p>
            <w:pPr>
              <w:pStyle w:val="Normal"/>
              <w:tabs>
                <w:tab w:val="left" w:pos="0" w:leader="none"/>
                <w:tab w:val="left" w:pos="567" w:leader="none"/>
              </w:tabs>
              <w:spacing w:lineRule="auto" w:line="240" w:before="0" w:after="0"/>
              <w:rPr>
                <w:rFonts w:ascii="Times New Roman" w:hAnsi="Times New Roman" w:cs="Times New Roman"/>
                <w:lang w:val="en-US"/>
              </w:rPr>
            </w:pPr>
            <w:r>
              <w:rPr>
                <w:rFonts w:cs="Times New Roman" w:ascii="Times New Roman" w:hAnsi="Times New Roman"/>
                <w:lang w:val="en-US"/>
              </w:rPr>
              <w:t>Ошибка сигнала энкодера</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Отключите питание системы, проверьте разъем энкодера двигателя, если он ослаблен или расшатан, затяните его до нормального состояния и перезапустите систему. Если все еще не работает, замените двигатель и сообщите об этом производителю.</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lang w:val="en-US"/>
              </w:rPr>
            </w:pPr>
            <w:r>
              <w:rPr>
                <w:rFonts w:cs="Times New Roman" w:ascii="Times New Roman" w:hAnsi="Times New Roman"/>
              </w:rPr>
              <w:t>Е</w:t>
            </w:r>
            <w:r>
              <w:rPr>
                <w:rFonts w:cs="Times New Roman" w:ascii="Times New Roman" w:hAnsi="Times New Roman"/>
                <w:lang w:val="en-US"/>
              </w:rPr>
              <w:t>15</w:t>
            </w:r>
          </w:p>
        </w:tc>
        <w:tc>
          <w:tcPr>
            <w:tcW w:w="3174" w:type="dxa"/>
            <w:tcBorders/>
            <w:shd w:fill="auto" w:val="clear"/>
            <w:tcMar>
              <w:left w:w="103" w:type="dxa"/>
            </w:tcMar>
            <w:vAlign w:val="cente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Модульный блок питания имеет недостаточную защиту от перегрузки по току</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Выход драйвера модуля и выход головки отключают все. Ожидайте включения/сброса питания (тщательно проверьте каждую функцию распределительного щитка).</w:t>
            </w:r>
          </w:p>
        </w:tc>
      </w:tr>
      <w:tr>
        <w:trPr/>
        <w:tc>
          <w:tcPr>
            <w:tcW w:w="930" w:type="dxa"/>
            <w:tcBorders/>
            <w:shd w:fill="auto" w:val="clear"/>
            <w:tcMar>
              <w:left w:w="103" w:type="dxa"/>
            </w:tcMar>
            <w:vAlign w:val="center"/>
          </w:tcPr>
          <w:p>
            <w:pPr>
              <w:pStyle w:val="Normal"/>
              <w:tabs>
                <w:tab w:val="left" w:pos="0" w:leader="none"/>
                <w:tab w:val="left" w:pos="567" w:leader="none"/>
              </w:tabs>
              <w:spacing w:lineRule="auto" w:line="240" w:before="0" w:after="0"/>
              <w:jc w:val="center"/>
              <w:rPr>
                <w:rFonts w:ascii="Times New Roman" w:hAnsi="Times New Roman" w:cs="Times New Roman"/>
              </w:rPr>
            </w:pPr>
            <w:r>
              <w:rPr>
                <w:rFonts w:cs="Times New Roman" w:ascii="Times New Roman" w:hAnsi="Times New Roman"/>
              </w:rPr>
              <w:t>Е17</w:t>
            </w:r>
          </w:p>
        </w:tc>
        <w:tc>
          <w:tcPr>
            <w:tcW w:w="3174" w:type="dxa"/>
            <w:tcBorders/>
            <w:shd w:fill="auto" w:val="clear"/>
            <w:tcMar>
              <w:left w:w="103" w:type="dxa"/>
            </w:tcMar>
            <w:vAlign w:val="cente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Аварийный выключатель швейного стола находится в неправильном положении.</w:t>
            </w:r>
          </w:p>
        </w:tc>
        <w:tc>
          <w:tcPr>
            <w:tcW w:w="5808" w:type="dxa"/>
            <w:tcBorders/>
            <w:shd w:fill="auto" w:val="clear"/>
            <w:tcMar>
              <w:left w:w="103" w:type="dxa"/>
            </w:tcMar>
          </w:tcPr>
          <w:p>
            <w:pPr>
              <w:pStyle w:val="Normal"/>
              <w:tabs>
                <w:tab w:val="left" w:pos="0" w:leader="none"/>
                <w:tab w:val="left" w:pos="567" w:leader="none"/>
              </w:tabs>
              <w:spacing w:lineRule="auto" w:line="240" w:before="0" w:after="0"/>
              <w:rPr>
                <w:rFonts w:ascii="Times New Roman" w:hAnsi="Times New Roman" w:cs="Times New Roman"/>
              </w:rPr>
            </w:pPr>
            <w:r>
              <w:rPr>
                <w:rFonts w:cs="Times New Roman" w:ascii="Times New Roman" w:hAnsi="Times New Roman"/>
              </w:rPr>
              <w:t>Проверьте, открыт ли швейный стол или нет, поврежден или нет аварийный выключатель швейного стола, розетка в нормальном состоянии или нет.</w:t>
            </w:r>
          </w:p>
        </w:tc>
      </w:tr>
    </w:tbl>
    <w:p>
      <w:pPr>
        <w:pStyle w:val="Normal"/>
        <w:tabs>
          <w:tab w:val="left" w:pos="0" w:leader="none"/>
          <w:tab w:val="left" w:pos="567" w:leader="none"/>
        </w:tabs>
        <w:spacing w:lineRule="auto" w:line="240" w:before="0" w:after="60"/>
        <w:rPr>
          <w:rFonts w:ascii="Times New Roman" w:hAnsi="Times New Roman" w:cs="Times New Roman"/>
          <w:sz w:val="24"/>
          <w:szCs w:val="24"/>
        </w:rPr>
      </w:pPr>
      <w:r>
        <w:rPr>
          <w:rFonts w:cs="Times New Roman" w:ascii="Times New Roman" w:hAnsi="Times New Roman"/>
          <w:sz w:val="24"/>
          <w:szCs w:val="24"/>
        </w:rPr>
      </w:r>
    </w:p>
    <w:tbl>
      <w:tblPr>
        <w:tblStyle w:val="a4"/>
        <w:tblW w:w="7933" w:type="dxa"/>
        <w:jc w:val="left"/>
        <w:tblInd w:w="0" w:type="dxa"/>
        <w:tblCellMar>
          <w:top w:w="0" w:type="dxa"/>
          <w:left w:w="113" w:type="dxa"/>
          <w:bottom w:w="0" w:type="dxa"/>
          <w:right w:w="108" w:type="dxa"/>
        </w:tblCellMar>
        <w:tblLook w:firstRow="1" w:noVBand="1" w:lastRow="0" w:firstColumn="1" w:lastColumn="0" w:noHBand="0" w:val="04a0"/>
      </w:tblPr>
      <w:tblGrid>
        <w:gridCol w:w="4673"/>
        <w:gridCol w:w="3259"/>
      </w:tblGrid>
      <w:tr>
        <w:trPr/>
        <w:tc>
          <w:tcPr>
            <w:tcW w:w="4673" w:type="dxa"/>
            <w:tcBorders>
              <w:top w:val="nil"/>
              <w:left w:val="nil"/>
              <w:bottom w:val="nil"/>
              <w:right w:val="nil"/>
              <w:insideH w:val="nil"/>
              <w:insideV w:val="nil"/>
            </w:tcBorders>
            <w:shd w:fill="auto" w:val="clear"/>
          </w:tcPr>
          <w:p>
            <w:pPr>
              <w:pStyle w:val="Normal"/>
              <w:tabs>
                <w:tab w:val="left" w:pos="0" w:leader="none"/>
                <w:tab w:val="left" w:pos="567" w:leader="none"/>
              </w:tabs>
              <w:spacing w:before="0" w:after="60"/>
              <w:rPr>
                <w:rFonts w:ascii="Times New Roman" w:hAnsi="Times New Roman" w:cs="Times New Roman"/>
                <w:sz w:val="24"/>
                <w:szCs w:val="24"/>
              </w:rPr>
            </w:pPr>
            <w:r>
              <w:rPr>
                <w:rFonts w:cs="Times New Roman" w:ascii="Times New Roman" w:hAnsi="Times New Roman"/>
                <w:sz w:val="24"/>
                <w:szCs w:val="24"/>
              </w:rPr>
              <w:t>6.</w:t>
              <w:tab/>
              <w:t>Структурная схема порта</w:t>
            </w:r>
          </w:p>
          <w:p>
            <w:pPr>
              <w:pStyle w:val="Normal"/>
              <w:tabs>
                <w:tab w:val="left" w:pos="0" w:leader="none"/>
                <w:tab w:val="left" w:pos="567" w:leader="none"/>
              </w:tabs>
              <w:spacing w:before="0" w:after="60"/>
              <w:rPr>
                <w:rFonts w:ascii="Times New Roman" w:hAnsi="Times New Roman" w:cs="Times New Roman"/>
                <w:sz w:val="24"/>
                <w:szCs w:val="24"/>
              </w:rPr>
            </w:pPr>
            <w:r>
              <w:rPr>
                <w:rFonts w:cs="Times New Roman" w:ascii="Times New Roman" w:hAnsi="Times New Roman"/>
                <w:sz w:val="24"/>
                <w:szCs w:val="24"/>
              </w:rPr>
              <w:t>6.1.1</w:t>
              <w:tab/>
              <w:t>Название каждого порта:</w:t>
            </w:r>
          </w:p>
          <w:p>
            <w:pPr>
              <w:pStyle w:val="Normal"/>
              <w:tabs>
                <w:tab w:val="left" w:pos="0" w:leader="none"/>
                <w:tab w:val="left" w:pos="567" w:leader="none"/>
              </w:tabs>
              <w:spacing w:before="0" w:after="60"/>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567" w:leader="none"/>
              </w:tabs>
              <w:spacing w:before="0" w:after="60"/>
              <w:rPr>
                <w:rFonts w:ascii="Arial" w:hAnsi="Arial" w:cs="Arial"/>
                <w:sz w:val="32"/>
                <w:szCs w:val="32"/>
              </w:rPr>
            </w:pPr>
            <w:r>
              <w:rPr>
                <w:rFonts w:eastAsia="Wingdings" w:cs="Wingdings" w:ascii="Wingdings" w:hAnsi="Wingdings"/>
                <w:sz w:val="40"/>
                <w:szCs w:val="40"/>
                <w:lang w:val="en-US"/>
              </w:rPr>
              <w:t></w:t>
            </w:r>
            <w:r>
              <w:rPr>
                <w:rFonts w:cs="Arial" w:ascii="Arial" w:hAnsi="Arial"/>
                <w:sz w:val="32"/>
                <w:szCs w:val="32"/>
                <w:lang w:val="en-US"/>
              </w:rPr>
              <w:t xml:space="preserve"> </w:t>
            </w:r>
            <w:r>
              <w:rPr>
                <w:rFonts w:cs="Arial" w:ascii="Arial" w:hAnsi="Arial"/>
                <w:sz w:val="32"/>
                <w:szCs w:val="32"/>
              </w:rPr>
              <w:t>Интерфейс функций</w:t>
            </w:r>
          </w:p>
          <w:p>
            <w:pPr>
              <w:pStyle w:val="Normal"/>
              <w:tabs>
                <w:tab w:val="left" w:pos="0" w:leader="none"/>
                <w:tab w:val="left" w:pos="567" w:leader="none"/>
              </w:tabs>
              <w:spacing w:before="0" w:after="60"/>
              <w:rPr>
                <w:rFonts w:ascii="Arial" w:hAnsi="Arial" w:cs="Arial"/>
                <w:sz w:val="32"/>
                <w:szCs w:val="32"/>
                <w:lang w:val="en-US"/>
              </w:rPr>
            </w:pPr>
            <w:r>
              <w:rPr>
                <w:rFonts w:cs="Arial" w:ascii="Arial" w:hAnsi="Arial"/>
                <w:sz w:val="32"/>
                <w:szCs w:val="32"/>
                <w:lang w:val="en-US"/>
              </w:rPr>
            </w:r>
          </w:p>
          <w:tbl>
            <w:tblPr>
              <w:tblStyle w:val="a4"/>
              <w:tblW w:w="4447" w:type="dxa"/>
              <w:jc w:val="left"/>
              <w:tblInd w:w="0" w:type="dxa"/>
              <w:tblCellMar>
                <w:top w:w="0" w:type="dxa"/>
                <w:left w:w="98" w:type="dxa"/>
                <w:bottom w:w="0" w:type="dxa"/>
                <w:right w:w="108" w:type="dxa"/>
              </w:tblCellMar>
              <w:tblLook w:firstRow="1" w:noVBand="1" w:lastRow="0" w:firstColumn="1" w:lastColumn="0" w:noHBand="0" w:val="04a0"/>
            </w:tblPr>
            <w:tblGrid>
              <w:gridCol w:w="4447"/>
            </w:tblGrid>
            <w:tr>
              <w:trPr/>
              <w:tc>
                <w:tcPr>
                  <w:tcW w:w="4447" w:type="dxa"/>
                  <w:tcBorders/>
                  <w:shd w:fill="auto" w:val="clear"/>
                  <w:tcMar>
                    <w:left w:w="98" w:type="dxa"/>
                  </w:tcMar>
                </w:tcPr>
                <w:p>
                  <w:pPr>
                    <w:pStyle w:val="Normal"/>
                    <w:tabs>
                      <w:tab w:val="left" w:pos="0" w:leader="none"/>
                      <w:tab w:val="left" w:pos="567" w:leader="none"/>
                    </w:tabs>
                    <w:spacing w:lineRule="auto" w:line="240" w:before="0" w:after="0"/>
                    <w:rPr>
                      <w:rFonts w:ascii="Arial" w:hAnsi="Arial" w:cs="Arial"/>
                    </w:rPr>
                  </w:pPr>
                  <w:r>
                    <w:rPr>
                      <w:rFonts w:cs="Arial" w:ascii="Arial" w:hAnsi="Arial"/>
                    </w:rPr>
                    <w:t>Интерфейс функций</w:t>
                  </w:r>
                </w:p>
                <w:p>
                  <w:pPr>
                    <w:pStyle w:val="Normal"/>
                    <w:tabs>
                      <w:tab w:val="left" w:pos="0" w:leader="none"/>
                      <w:tab w:val="left" w:pos="567" w:leader="none"/>
                    </w:tabs>
                    <w:spacing w:lineRule="auto" w:line="240" w:before="0" w:after="0"/>
                    <w:rPr>
                      <w:rFonts w:ascii="Arial" w:hAnsi="Arial" w:cs="Arial"/>
                    </w:rPr>
                  </w:pPr>
                  <w:r>
                    <w:rPr>
                      <w:rFonts w:cs="Arial" w:ascii="Arial" w:hAnsi="Arial"/>
                    </w:rPr>
                    <w:t>Легкие ткани:  1(ЗЕМЛЯ).  4 (+5 В)</w:t>
                  </w:r>
                </w:p>
                <w:p>
                  <w:pPr>
                    <w:pStyle w:val="Normal"/>
                    <w:tabs>
                      <w:tab w:val="left" w:pos="0" w:leader="none"/>
                      <w:tab w:val="left" w:pos="567" w:leader="none"/>
                    </w:tabs>
                    <w:spacing w:lineRule="auto" w:line="240" w:before="0" w:after="0"/>
                    <w:rPr>
                      <w:rFonts w:ascii="Arial" w:hAnsi="Arial" w:cs="Arial"/>
                    </w:rPr>
                  </w:pPr>
                  <w:r>
                    <w:rPr>
                      <w:rFonts w:cs="Arial" w:ascii="Arial" w:hAnsi="Arial"/>
                    </w:rPr>
                    <w:t>Толчковые движения для заправки иглы;</w:t>
                  </w:r>
                </w:p>
                <w:p>
                  <w:pPr>
                    <w:pStyle w:val="Normal"/>
                    <w:tabs>
                      <w:tab w:val="left" w:pos="0" w:leader="none"/>
                      <w:tab w:val="left" w:pos="567" w:leader="none"/>
                    </w:tabs>
                    <w:spacing w:lineRule="auto" w:line="240" w:before="0" w:after="0"/>
                    <w:ind w:firstLine="1475"/>
                    <w:rPr>
                      <w:rFonts w:ascii="Arial" w:hAnsi="Arial" w:cs="Arial"/>
                    </w:rPr>
                  </w:pPr>
                  <w:r>
                    <w:rPr>
                      <w:rFonts w:cs="Arial" w:ascii="Arial" w:hAnsi="Arial"/>
                    </w:rPr>
                    <w:t>1(ЗЕМЛЯ).  6 (сигнал)</w:t>
                  </w:r>
                </w:p>
              </w:tc>
            </w:tr>
          </w:tbl>
          <w:p>
            <w:pPr>
              <w:pStyle w:val="Normal"/>
              <w:tabs>
                <w:tab w:val="left" w:pos="0" w:leader="none"/>
                <w:tab w:val="left" w:pos="567" w:leader="none"/>
              </w:tabs>
              <w:spacing w:before="0" w:after="60"/>
              <w:rPr>
                <w:rFonts w:ascii="Arial" w:hAnsi="Arial" w:cs="Arial"/>
                <w:sz w:val="32"/>
                <w:szCs w:val="32"/>
              </w:rPr>
            </w:pPr>
            <w:r>
              <w:rPr>
                <w:rFonts w:cs="Arial" w:ascii="Arial" w:hAnsi="Arial"/>
                <w:sz w:val="32"/>
                <w:szCs w:val="32"/>
              </w:rPr>
            </w:r>
          </w:p>
          <w:p>
            <w:pPr>
              <w:pStyle w:val="Normal"/>
              <w:tabs>
                <w:tab w:val="left" w:pos="0" w:leader="none"/>
                <w:tab w:val="left" w:pos="567" w:leader="none"/>
              </w:tabs>
              <w:spacing w:before="0" w:after="60"/>
              <w:rPr>
                <w:rFonts w:ascii="Arial" w:hAnsi="Arial" w:cs="Arial"/>
                <w:sz w:val="32"/>
                <w:szCs w:val="32"/>
              </w:rPr>
            </w:pPr>
            <w:r>
              <w:rPr>
                <w:rFonts w:cs="Arial" w:ascii="Arial" w:hAnsi="Arial"/>
                <w:sz w:val="32"/>
                <w:szCs w:val="32"/>
              </w:rPr>
            </w:r>
          </w:p>
          <w:p>
            <w:pPr>
              <w:pStyle w:val="Normal"/>
              <w:tabs>
                <w:tab w:val="left" w:pos="0" w:leader="none"/>
                <w:tab w:val="left" w:pos="567" w:leader="none"/>
              </w:tabs>
              <w:spacing w:before="0" w:after="60"/>
              <w:rPr>
                <w:rFonts w:ascii="Arial" w:hAnsi="Arial" w:cs="Arial"/>
                <w:sz w:val="32"/>
                <w:szCs w:val="32"/>
              </w:rPr>
            </w:pPr>
            <w:r>
              <w:rPr>
                <w:rFonts w:eastAsia="Wingdings" w:cs="Wingdings" w:ascii="Wingdings" w:hAnsi="Wingdings"/>
                <w:sz w:val="40"/>
                <w:szCs w:val="40"/>
                <w:lang w:val="en-US"/>
              </w:rPr>
              <w:t></w:t>
            </w:r>
            <w:r>
              <w:rPr>
                <w:rFonts w:cs="Arial" w:ascii="Arial" w:hAnsi="Arial"/>
                <w:sz w:val="32"/>
                <w:szCs w:val="32"/>
              </w:rPr>
              <w:t xml:space="preserve"> </w:t>
            </w:r>
            <w:r>
              <w:rPr>
                <w:rFonts w:cs="Arial" w:ascii="Arial" w:hAnsi="Arial"/>
                <w:sz w:val="32"/>
                <w:szCs w:val="32"/>
              </w:rPr>
              <w:t>Интерфейс педалей</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 w:val="left" w:pos="567" w:leader="none"/>
              </w:tabs>
              <w:spacing w:lineRule="auto" w:line="240" w:before="0" w:after="0"/>
              <w:jc w:val="right"/>
              <w:rPr>
                <w:rFonts w:ascii="Times New Roman" w:hAnsi="Times New Roman" w:cs="Times New Roman"/>
                <w:sz w:val="24"/>
                <w:szCs w:val="24"/>
              </w:rPr>
            </w:pPr>
            <w:r>
              <w:rPr/>
              <w:drawing>
                <wp:inline distT="0" distB="0" distL="0" distR="0">
                  <wp:extent cx="1664335" cy="4485005"/>
                  <wp:effectExtent l="0" t="0" r="0" b="0"/>
                  <wp:docPr id="43"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5" descr=""/>
                          <pic:cNvPicPr>
                            <a:picLocks noChangeAspect="1" noChangeArrowheads="1"/>
                          </pic:cNvPicPr>
                        </pic:nvPicPr>
                        <pic:blipFill>
                          <a:blip r:embed="rId22"/>
                          <a:stretch>
                            <a:fillRect/>
                          </a:stretch>
                        </pic:blipFill>
                        <pic:spPr bwMode="auto">
                          <a:xfrm>
                            <a:off x="0" y="0"/>
                            <a:ext cx="1664335" cy="4485005"/>
                          </a:xfrm>
                          <a:prstGeom prst="rect">
                            <a:avLst/>
                          </a:prstGeom>
                        </pic:spPr>
                      </pic:pic>
                    </a:graphicData>
                  </a:graphic>
                </wp:inline>
              </w:drawing>
            </w:r>
          </w:p>
        </w:tc>
      </w:tr>
    </w:tbl>
    <w:p>
      <w:pPr>
        <w:pStyle w:val="Normal"/>
        <w:tabs>
          <w:tab w:val="left" w:pos="0" w:leader="none"/>
          <w:tab w:val="left" w:pos="567" w:leader="none"/>
        </w:tabs>
        <w:spacing w:lineRule="auto" w:line="240" w:before="0" w:after="60"/>
        <w:rPr/>
      </w:pPr>
      <w:r>
        <w:rPr/>
      </w:r>
    </w:p>
    <w:sectPr>
      <w:type w:val="nextPage"/>
      <w:pgSz w:w="11906" w:h="16838"/>
      <w:pgMar w:left="1134" w:right="850"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Wingdings">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992f3f"/>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a53227"/>
    <w:pPr>
      <w:spacing w:before="0" w:after="160"/>
      <w:ind w:left="720" w:hanging="0"/>
      <w:contextualSpacing/>
    </w:pPr>
    <w:rPr/>
  </w:style>
  <w:style w:type="paragraph" w:styleId="BalloonText">
    <w:name w:val="Balloon Text"/>
    <w:basedOn w:val="Normal"/>
    <w:link w:val="a6"/>
    <w:uiPriority w:val="99"/>
    <w:semiHidden/>
    <w:unhideWhenUsed/>
    <w:qFormat/>
    <w:rsid w:val="00992f3f"/>
    <w:pPr>
      <w:spacing w:lineRule="auto" w:line="240" w:before="0" w:after="0"/>
    </w:pPr>
    <w:rPr>
      <w:rFonts w:ascii="Tahoma" w:hAnsi="Tahoma" w:cs="Tahoma"/>
      <w:sz w:val="16"/>
      <w:szCs w:val="16"/>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d57c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image" Target="media/image17.wmf"/><Relationship Id="rId19" Type="http://schemas.openxmlformats.org/officeDocument/2006/relationships/image" Target="media/image18.wmf"/><Relationship Id="rId20" Type="http://schemas.openxmlformats.org/officeDocument/2006/relationships/image" Target="media/image19.wmf"/><Relationship Id="rId21" Type="http://schemas.openxmlformats.org/officeDocument/2006/relationships/image" Target="media/image20.wmf"/><Relationship Id="rId22" Type="http://schemas.openxmlformats.org/officeDocument/2006/relationships/image" Target="media/image21.wmf"/><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Application>LibreOffice/5.4.7.2$Windows_x86 LibreOffice_project/c838ef25c16710f8838b1faec480ebba495259d0</Application>
  <Pages>6</Pages>
  <Words>1613</Words>
  <Characters>10662</Characters>
  <CharactersWithSpaces>12052</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2020-07-14T15:00:00Z</dcterms:created>
  <dc:creator>Vlad</dc:creator>
  <dc:description/>
  <dc:language>ru-RU</dc:language>
  <cp:lastModifiedBy/>
  <dcterms:modified xsi:type="dcterms:W3CDTF">2022-11-24T10:02:04Z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